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0009" w:rsidRPr="00DD0009" w:rsidRDefault="00DD0009" w:rsidP="00DD0009">
      <w:pPr>
        <w:adjustRightInd w:val="0"/>
        <w:spacing w:line="360" w:lineRule="auto"/>
        <w:jc w:val="center"/>
        <w:rPr>
          <w:color w:val="FF0000"/>
          <w:sz w:val="28"/>
          <w:szCs w:val="21"/>
        </w:rPr>
      </w:pPr>
      <w:r w:rsidRPr="00DD0009">
        <w:rPr>
          <w:b/>
          <w:noProof/>
          <w:color w:val="FF0000"/>
          <w:sz w:val="28"/>
          <w:szCs w:val="21"/>
        </w:rPr>
        <w:drawing>
          <wp:anchor distT="0" distB="0" distL="114300" distR="114300" simplePos="0" relativeHeight="251659264" behindDoc="0" locked="0" layoutInCell="1" allowOverlap="1" wp14:anchorId="5517DB78" wp14:editId="0F4B5CCB">
            <wp:simplePos x="0" y="0"/>
            <wp:positionH relativeFrom="page">
              <wp:posOffset>10579100</wp:posOffset>
            </wp:positionH>
            <wp:positionV relativeFrom="topMargin">
              <wp:posOffset>10528300</wp:posOffset>
            </wp:positionV>
            <wp:extent cx="292100" cy="279400"/>
            <wp:effectExtent l="0" t="0" r="0" b="6350"/>
            <wp:wrapNone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0" cy="27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D0009">
        <w:rPr>
          <w:b/>
          <w:color w:val="FF0000"/>
          <w:sz w:val="28"/>
          <w:szCs w:val="21"/>
        </w:rPr>
        <w:t>实验十</w:t>
      </w:r>
      <w:r w:rsidRPr="00DD0009">
        <w:rPr>
          <w:rFonts w:hint="eastAsia"/>
          <w:b/>
          <w:color w:val="FF0000"/>
          <w:sz w:val="28"/>
          <w:szCs w:val="21"/>
        </w:rPr>
        <w:t>五</w:t>
      </w:r>
      <w:r w:rsidRPr="00DD0009">
        <w:rPr>
          <w:rFonts w:hint="eastAsia"/>
          <w:b/>
          <w:color w:val="FF0000"/>
          <w:sz w:val="28"/>
          <w:szCs w:val="21"/>
        </w:rPr>
        <w:t xml:space="preserve"> </w:t>
      </w:r>
      <w:r w:rsidRPr="00DD0009">
        <w:rPr>
          <w:b/>
          <w:color w:val="FF0000"/>
          <w:sz w:val="28"/>
          <w:szCs w:val="21"/>
        </w:rPr>
        <w:t>探究杠杆平衡条件的实验</w:t>
      </w:r>
    </w:p>
    <w:p w:rsidR="00DD0009" w:rsidRPr="00A94710" w:rsidRDefault="00DD0009" w:rsidP="00DD0009">
      <w:pPr>
        <w:pStyle w:val="a4"/>
        <w:spacing w:beforeAutospacing="0" w:afterAutospacing="0" w:line="360" w:lineRule="auto"/>
        <w:rPr>
          <w:sz w:val="21"/>
          <w:szCs w:val="21"/>
        </w:rPr>
      </w:pPr>
      <w:r w:rsidRPr="00A94710">
        <w:rPr>
          <w:b/>
          <w:sz w:val="21"/>
          <w:szCs w:val="21"/>
        </w:rPr>
        <w:t>【探究目的】</w:t>
      </w:r>
      <w:r w:rsidRPr="00A94710">
        <w:rPr>
          <w:sz w:val="21"/>
          <w:szCs w:val="21"/>
        </w:rPr>
        <w:t>：</w:t>
      </w:r>
      <w:r w:rsidRPr="00A94710">
        <w:rPr>
          <w:sz w:val="21"/>
          <w:szCs w:val="21"/>
        </w:rPr>
        <w:t xml:space="preserve">          </w:t>
      </w:r>
    </w:p>
    <w:p w:rsidR="00DD0009" w:rsidRPr="00A94710" w:rsidRDefault="00DD0009" w:rsidP="00DD0009">
      <w:pPr>
        <w:pStyle w:val="a4"/>
        <w:spacing w:beforeAutospacing="0" w:afterAutospacing="0" w:line="360" w:lineRule="auto"/>
        <w:rPr>
          <w:sz w:val="21"/>
          <w:szCs w:val="21"/>
        </w:rPr>
      </w:pPr>
      <w:r w:rsidRPr="00A94710">
        <w:rPr>
          <w:rFonts w:hint="eastAsia"/>
          <w:sz w:val="21"/>
          <w:szCs w:val="21"/>
        </w:rPr>
        <w:t xml:space="preserve">　　</w:t>
      </w:r>
      <w:r w:rsidRPr="00A94710">
        <w:rPr>
          <w:sz w:val="21"/>
          <w:szCs w:val="21"/>
        </w:rPr>
        <w:t>杠杆的平衡条件</w:t>
      </w:r>
      <w:r w:rsidRPr="00A94710">
        <w:rPr>
          <w:sz w:val="21"/>
          <w:szCs w:val="21"/>
        </w:rPr>
        <w:t xml:space="preserve">        </w:t>
      </w:r>
      <w:bookmarkStart w:id="0" w:name="_GoBack"/>
      <w:bookmarkEnd w:id="0"/>
    </w:p>
    <w:p w:rsidR="00DD0009" w:rsidRPr="00A94710" w:rsidRDefault="00DD0009" w:rsidP="00DD0009">
      <w:pPr>
        <w:pStyle w:val="a4"/>
        <w:spacing w:beforeAutospacing="0" w:afterAutospacing="0" w:line="360" w:lineRule="auto"/>
        <w:rPr>
          <w:sz w:val="21"/>
          <w:szCs w:val="21"/>
        </w:rPr>
      </w:pPr>
      <w:r w:rsidRPr="00A94710">
        <w:rPr>
          <w:b/>
          <w:sz w:val="21"/>
          <w:szCs w:val="21"/>
        </w:rPr>
        <w:t>【实验器材】</w:t>
      </w:r>
      <w:r w:rsidRPr="00A94710">
        <w:rPr>
          <w:sz w:val="21"/>
          <w:szCs w:val="21"/>
        </w:rPr>
        <w:t>：</w:t>
      </w:r>
    </w:p>
    <w:p w:rsidR="00DD0009" w:rsidRPr="00A94710" w:rsidRDefault="00DD0009" w:rsidP="00DD0009">
      <w:pPr>
        <w:pStyle w:val="a4"/>
        <w:spacing w:beforeAutospacing="0" w:afterAutospacing="0" w:line="360" w:lineRule="auto"/>
        <w:rPr>
          <w:sz w:val="21"/>
          <w:szCs w:val="21"/>
        </w:rPr>
      </w:pPr>
      <w:r w:rsidRPr="00A94710">
        <w:rPr>
          <w:rFonts w:hint="eastAsia"/>
          <w:sz w:val="21"/>
          <w:szCs w:val="21"/>
        </w:rPr>
        <w:t xml:space="preserve">　　</w:t>
      </w:r>
      <w:r w:rsidRPr="00A94710">
        <w:rPr>
          <w:sz w:val="21"/>
          <w:szCs w:val="21"/>
        </w:rPr>
        <w:t>杠杆、</w:t>
      </w:r>
      <w:proofErr w:type="gramStart"/>
      <w:r w:rsidRPr="00A94710">
        <w:rPr>
          <w:sz w:val="21"/>
          <w:szCs w:val="21"/>
        </w:rPr>
        <w:t>钩码盒</w:t>
      </w:r>
      <w:proofErr w:type="gramEnd"/>
      <w:r w:rsidRPr="00A94710">
        <w:rPr>
          <w:sz w:val="21"/>
          <w:szCs w:val="21"/>
        </w:rPr>
        <w:t>一套、弹簧测力计、</w:t>
      </w:r>
      <w:r w:rsidRPr="00A94710">
        <w:rPr>
          <w:sz w:val="21"/>
          <w:szCs w:val="21"/>
        </w:rPr>
        <w:t xml:space="preserve"> </w:t>
      </w:r>
      <w:r w:rsidRPr="00A94710">
        <w:rPr>
          <w:sz w:val="21"/>
          <w:szCs w:val="21"/>
        </w:rPr>
        <w:t>细线、</w:t>
      </w:r>
      <w:r w:rsidRPr="00A94710">
        <w:rPr>
          <w:sz w:val="21"/>
          <w:szCs w:val="21"/>
        </w:rPr>
        <w:t xml:space="preserve">   </w:t>
      </w:r>
      <w:r w:rsidRPr="00A94710">
        <w:rPr>
          <w:sz w:val="21"/>
          <w:szCs w:val="21"/>
        </w:rPr>
        <w:t>刻度尺；</w:t>
      </w:r>
    </w:p>
    <w:p w:rsidR="00DD0009" w:rsidRPr="00A94710" w:rsidRDefault="00DD0009" w:rsidP="00DD0009">
      <w:pPr>
        <w:pStyle w:val="a4"/>
        <w:spacing w:beforeAutospacing="0" w:afterAutospacing="0" w:line="360" w:lineRule="auto"/>
        <w:rPr>
          <w:sz w:val="21"/>
          <w:szCs w:val="21"/>
        </w:rPr>
      </w:pPr>
      <w:r w:rsidRPr="00A94710">
        <w:rPr>
          <w:b/>
          <w:sz w:val="21"/>
          <w:szCs w:val="21"/>
        </w:rPr>
        <w:t>【探究假设】</w:t>
      </w:r>
      <w:r w:rsidRPr="00A94710">
        <w:rPr>
          <w:sz w:val="21"/>
          <w:szCs w:val="21"/>
        </w:rPr>
        <w:t>：</w:t>
      </w:r>
    </w:p>
    <w:p w:rsidR="00DD0009" w:rsidRPr="00A94710" w:rsidRDefault="00DD0009" w:rsidP="00DD0009">
      <w:pPr>
        <w:pStyle w:val="a4"/>
        <w:spacing w:beforeAutospacing="0" w:afterAutospacing="0" w:line="360" w:lineRule="auto"/>
        <w:rPr>
          <w:sz w:val="21"/>
          <w:szCs w:val="21"/>
        </w:rPr>
      </w:pPr>
      <w:r w:rsidRPr="00A94710">
        <w:rPr>
          <w:rFonts w:hint="eastAsia"/>
          <w:sz w:val="21"/>
          <w:szCs w:val="21"/>
        </w:rPr>
        <w:t xml:space="preserve">　　</w:t>
      </w:r>
      <w:r w:rsidRPr="00A94710">
        <w:rPr>
          <w:sz w:val="21"/>
          <w:szCs w:val="21"/>
        </w:rPr>
        <w:t>杠杆的平衡可能与</w:t>
      </w:r>
      <w:r w:rsidRPr="00A94710">
        <w:rPr>
          <w:sz w:val="21"/>
          <w:szCs w:val="21"/>
        </w:rPr>
        <w:t>“</w:t>
      </w:r>
      <w:r w:rsidRPr="00A94710">
        <w:rPr>
          <w:sz w:val="21"/>
          <w:szCs w:val="21"/>
        </w:rPr>
        <w:t>动力和力臂的乘积</w:t>
      </w:r>
      <w:r w:rsidRPr="00A94710">
        <w:rPr>
          <w:sz w:val="21"/>
          <w:szCs w:val="21"/>
        </w:rPr>
        <w:t>”</w:t>
      </w:r>
      <w:r w:rsidRPr="00A94710">
        <w:rPr>
          <w:sz w:val="21"/>
          <w:szCs w:val="21"/>
        </w:rPr>
        <w:t>、</w:t>
      </w:r>
      <w:r w:rsidRPr="00A94710">
        <w:rPr>
          <w:sz w:val="21"/>
          <w:szCs w:val="21"/>
        </w:rPr>
        <w:t>“</w:t>
      </w:r>
      <w:r w:rsidRPr="00A94710">
        <w:rPr>
          <w:sz w:val="21"/>
          <w:szCs w:val="21"/>
        </w:rPr>
        <w:t>阻力和阻力臂的乘积</w:t>
      </w:r>
      <w:r w:rsidRPr="00A94710">
        <w:rPr>
          <w:sz w:val="21"/>
          <w:szCs w:val="21"/>
        </w:rPr>
        <w:t>”</w:t>
      </w:r>
      <w:r w:rsidRPr="00A94710">
        <w:rPr>
          <w:sz w:val="21"/>
          <w:szCs w:val="21"/>
        </w:rPr>
        <w:t>有关。</w:t>
      </w:r>
    </w:p>
    <w:p w:rsidR="00DD0009" w:rsidRPr="00A94710" w:rsidRDefault="00DD0009" w:rsidP="00DD0009">
      <w:pPr>
        <w:pStyle w:val="a4"/>
        <w:spacing w:beforeAutospacing="0" w:afterAutospacing="0" w:line="360" w:lineRule="auto"/>
        <w:rPr>
          <w:sz w:val="21"/>
          <w:szCs w:val="21"/>
        </w:rPr>
      </w:pPr>
      <w:r>
        <w:rPr>
          <w:noProof/>
          <w:sz w:val="21"/>
          <w:szCs w:val="21"/>
        </w:rPr>
        <w:drawing>
          <wp:inline distT="0" distB="0" distL="0" distR="0">
            <wp:extent cx="4905375" cy="1343025"/>
            <wp:effectExtent l="0" t="0" r="9525" b="9525"/>
            <wp:docPr id="15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5375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0009" w:rsidRPr="00A94710" w:rsidRDefault="00DD0009" w:rsidP="00DD0009">
      <w:pPr>
        <w:pStyle w:val="a4"/>
        <w:spacing w:beforeAutospacing="0" w:afterAutospacing="0" w:line="360" w:lineRule="auto"/>
        <w:rPr>
          <w:sz w:val="21"/>
          <w:szCs w:val="21"/>
        </w:rPr>
      </w:pPr>
      <w:r w:rsidRPr="00A94710">
        <w:rPr>
          <w:b/>
          <w:sz w:val="21"/>
          <w:szCs w:val="21"/>
        </w:rPr>
        <w:t>【实验步骤】</w:t>
      </w:r>
      <w:r w:rsidRPr="00A94710">
        <w:rPr>
          <w:sz w:val="21"/>
          <w:szCs w:val="21"/>
        </w:rPr>
        <w:t>：</w:t>
      </w:r>
    </w:p>
    <w:p w:rsidR="00DD0009" w:rsidRPr="00A94710" w:rsidRDefault="00DD0009" w:rsidP="00DD0009">
      <w:pPr>
        <w:pStyle w:val="a4"/>
        <w:spacing w:beforeAutospacing="0" w:afterAutospacing="0" w:line="360" w:lineRule="auto"/>
        <w:rPr>
          <w:sz w:val="21"/>
          <w:szCs w:val="21"/>
        </w:rPr>
      </w:pPr>
      <w:r w:rsidRPr="00A94710">
        <w:rPr>
          <w:sz w:val="21"/>
          <w:szCs w:val="21"/>
        </w:rPr>
        <w:fldChar w:fldCharType="begin"/>
      </w:r>
      <w:r w:rsidRPr="00A94710">
        <w:rPr>
          <w:sz w:val="21"/>
          <w:szCs w:val="21"/>
        </w:rPr>
        <w:instrText xml:space="preserve"> = 1 \* GB3 </w:instrText>
      </w:r>
      <w:r w:rsidRPr="00A94710">
        <w:rPr>
          <w:sz w:val="21"/>
          <w:szCs w:val="21"/>
        </w:rPr>
        <w:fldChar w:fldCharType="separate"/>
      </w:r>
      <w:r w:rsidRPr="00A94710">
        <w:rPr>
          <w:rFonts w:ascii="宋体" w:hAnsi="宋体" w:cs="宋体" w:hint="eastAsia"/>
          <w:noProof/>
          <w:sz w:val="21"/>
          <w:szCs w:val="21"/>
        </w:rPr>
        <w:t>①</w:t>
      </w:r>
      <w:r w:rsidRPr="00A94710">
        <w:rPr>
          <w:sz w:val="21"/>
          <w:szCs w:val="21"/>
        </w:rPr>
        <w:fldChar w:fldCharType="end"/>
      </w:r>
      <w:r w:rsidRPr="00A94710">
        <w:rPr>
          <w:sz w:val="21"/>
          <w:szCs w:val="21"/>
        </w:rPr>
        <w:t>调节杠杆两端的</w:t>
      </w:r>
      <w:r w:rsidRPr="00A94710">
        <w:rPr>
          <w:sz w:val="21"/>
          <w:szCs w:val="21"/>
          <w:u w:val="single"/>
        </w:rPr>
        <w:t xml:space="preserve">               </w:t>
      </w:r>
      <w:r w:rsidRPr="00A94710">
        <w:rPr>
          <w:sz w:val="21"/>
          <w:szCs w:val="21"/>
        </w:rPr>
        <w:t>，使横梁平衡。</w:t>
      </w:r>
    </w:p>
    <w:p w:rsidR="00DD0009" w:rsidRPr="00A94710" w:rsidRDefault="00DD0009" w:rsidP="00DD0009">
      <w:pPr>
        <w:pStyle w:val="a4"/>
        <w:spacing w:beforeAutospacing="0" w:afterAutospacing="0" w:line="360" w:lineRule="auto"/>
        <w:rPr>
          <w:sz w:val="21"/>
          <w:szCs w:val="21"/>
        </w:rPr>
      </w:pPr>
      <w:r w:rsidRPr="00A94710">
        <w:rPr>
          <w:sz w:val="21"/>
          <w:szCs w:val="21"/>
        </w:rPr>
        <w:fldChar w:fldCharType="begin"/>
      </w:r>
      <w:r w:rsidRPr="00A94710">
        <w:rPr>
          <w:sz w:val="21"/>
          <w:szCs w:val="21"/>
        </w:rPr>
        <w:instrText xml:space="preserve"> = 2 \* GB3 </w:instrText>
      </w:r>
      <w:r w:rsidRPr="00A94710">
        <w:rPr>
          <w:sz w:val="21"/>
          <w:szCs w:val="21"/>
        </w:rPr>
        <w:fldChar w:fldCharType="separate"/>
      </w:r>
      <w:r w:rsidRPr="00A94710">
        <w:rPr>
          <w:rFonts w:ascii="宋体" w:hAnsi="宋体" w:cs="宋体" w:hint="eastAsia"/>
          <w:noProof/>
          <w:sz w:val="21"/>
          <w:szCs w:val="21"/>
        </w:rPr>
        <w:t>②</w:t>
      </w:r>
      <w:r w:rsidRPr="00A94710">
        <w:rPr>
          <w:sz w:val="21"/>
          <w:szCs w:val="21"/>
        </w:rPr>
        <w:fldChar w:fldCharType="end"/>
      </w:r>
      <w:r w:rsidRPr="00A94710">
        <w:rPr>
          <w:sz w:val="21"/>
          <w:szCs w:val="21"/>
        </w:rPr>
        <w:t>在杠杆的左右两端分别用细线依次悬挂个数</w:t>
      </w:r>
      <w:proofErr w:type="gramStart"/>
      <w:r w:rsidRPr="00A94710">
        <w:rPr>
          <w:sz w:val="21"/>
          <w:szCs w:val="21"/>
        </w:rPr>
        <w:t>不同钩码【每一个钩</w:t>
      </w:r>
      <w:r w:rsidRPr="00A94710">
        <w:rPr>
          <w:sz w:val="21"/>
          <w:szCs w:val="21"/>
        </w:rPr>
        <w:t>50g=0.05kg</w:t>
      </w:r>
      <w:r w:rsidRPr="00A94710">
        <w:rPr>
          <w:sz w:val="21"/>
          <w:szCs w:val="21"/>
        </w:rPr>
        <w:t>，重为：</w:t>
      </w:r>
      <w:r w:rsidRPr="00A94710">
        <w:rPr>
          <w:sz w:val="21"/>
          <w:szCs w:val="21"/>
        </w:rPr>
        <w:t>G=mg=0.05kg×10N/kg=0.5N</w:t>
      </w:r>
      <w:r w:rsidRPr="00A94710">
        <w:rPr>
          <w:sz w:val="21"/>
          <w:szCs w:val="21"/>
        </w:rPr>
        <w:t>】</w:t>
      </w:r>
      <w:proofErr w:type="gramEnd"/>
      <w:r w:rsidRPr="00A94710">
        <w:rPr>
          <w:sz w:val="21"/>
          <w:szCs w:val="21"/>
        </w:rPr>
        <w:t>，（假设左端砝码的重力产生的拉力为阻力</w:t>
      </w:r>
      <w:r w:rsidRPr="00A94710">
        <w:rPr>
          <w:sz w:val="21"/>
          <w:szCs w:val="21"/>
        </w:rPr>
        <w:t>F</w:t>
      </w:r>
      <w:r w:rsidRPr="00A94710">
        <w:rPr>
          <w:sz w:val="21"/>
          <w:szCs w:val="21"/>
          <w:vertAlign w:val="subscript"/>
        </w:rPr>
        <w:t>2</w:t>
      </w:r>
      <w:r w:rsidRPr="00A94710">
        <w:rPr>
          <w:sz w:val="21"/>
          <w:szCs w:val="21"/>
        </w:rPr>
        <w:t>，</w:t>
      </w:r>
      <w:proofErr w:type="gramStart"/>
      <w:r w:rsidRPr="00A94710">
        <w:rPr>
          <w:sz w:val="21"/>
          <w:szCs w:val="21"/>
        </w:rPr>
        <w:t>右端钩码的</w:t>
      </w:r>
      <w:proofErr w:type="gramEnd"/>
      <w:r w:rsidRPr="00A94710">
        <w:rPr>
          <w:sz w:val="21"/>
          <w:szCs w:val="21"/>
        </w:rPr>
        <w:t>重力产生的拉力为动力</w:t>
      </w:r>
      <w:r w:rsidRPr="00A94710">
        <w:rPr>
          <w:sz w:val="21"/>
          <w:szCs w:val="21"/>
        </w:rPr>
        <w:t>F</w:t>
      </w:r>
      <w:r w:rsidRPr="00A94710">
        <w:rPr>
          <w:sz w:val="21"/>
          <w:szCs w:val="21"/>
          <w:vertAlign w:val="subscript"/>
        </w:rPr>
        <w:t>1</w:t>
      </w:r>
      <w:r w:rsidRPr="00A94710">
        <w:rPr>
          <w:sz w:val="21"/>
          <w:szCs w:val="21"/>
        </w:rPr>
        <w:t>，）先固定</w:t>
      </w:r>
      <w:r w:rsidRPr="00A94710">
        <w:rPr>
          <w:sz w:val="21"/>
          <w:szCs w:val="21"/>
        </w:rPr>
        <w:t>F</w:t>
      </w:r>
      <w:r w:rsidRPr="00A94710">
        <w:rPr>
          <w:sz w:val="21"/>
          <w:szCs w:val="21"/>
          <w:vertAlign w:val="subscript"/>
        </w:rPr>
        <w:t>1</w:t>
      </w:r>
      <w:r w:rsidRPr="00A94710">
        <w:rPr>
          <w:sz w:val="21"/>
          <w:szCs w:val="21"/>
        </w:rPr>
        <w:t>大小和动力臂</w:t>
      </w:r>
      <w:r w:rsidRPr="00A94710">
        <w:rPr>
          <w:sz w:val="21"/>
          <w:szCs w:val="21"/>
        </w:rPr>
        <w:t>l</w:t>
      </w:r>
      <w:r w:rsidRPr="00A94710">
        <w:rPr>
          <w:sz w:val="21"/>
          <w:szCs w:val="21"/>
          <w:vertAlign w:val="subscript"/>
        </w:rPr>
        <w:t>1</w:t>
      </w:r>
      <w:r w:rsidRPr="00A94710">
        <w:rPr>
          <w:sz w:val="21"/>
          <w:szCs w:val="21"/>
        </w:rPr>
        <w:t>的大小，再选择适当的阻力</w:t>
      </w:r>
      <w:r w:rsidRPr="00A94710">
        <w:rPr>
          <w:sz w:val="21"/>
          <w:szCs w:val="21"/>
        </w:rPr>
        <w:t>F</w:t>
      </w:r>
      <w:r w:rsidRPr="00A94710">
        <w:rPr>
          <w:sz w:val="21"/>
          <w:szCs w:val="21"/>
          <w:vertAlign w:val="subscript"/>
        </w:rPr>
        <w:t>2</w:t>
      </w:r>
      <w:r w:rsidRPr="00A94710">
        <w:rPr>
          <w:sz w:val="21"/>
          <w:szCs w:val="21"/>
        </w:rPr>
        <w:t>，然后移动阻力作用点，改变阻力臂</w:t>
      </w:r>
      <w:r w:rsidRPr="00A94710">
        <w:rPr>
          <w:sz w:val="21"/>
          <w:szCs w:val="21"/>
        </w:rPr>
        <w:t>l</w:t>
      </w:r>
      <w:r w:rsidRPr="00A94710">
        <w:rPr>
          <w:sz w:val="21"/>
          <w:szCs w:val="21"/>
          <w:vertAlign w:val="subscript"/>
        </w:rPr>
        <w:t> 2</w:t>
      </w:r>
      <w:r w:rsidRPr="00A94710">
        <w:rPr>
          <w:sz w:val="21"/>
          <w:szCs w:val="21"/>
        </w:rPr>
        <w:t>大小，直至杠杆平衡，分别记录</w:t>
      </w:r>
      <w:proofErr w:type="gramStart"/>
      <w:r w:rsidRPr="00A94710">
        <w:rPr>
          <w:sz w:val="21"/>
          <w:szCs w:val="21"/>
        </w:rPr>
        <w:t>下此时</w:t>
      </w:r>
      <w:proofErr w:type="gramEnd"/>
      <w:r w:rsidRPr="00A94710">
        <w:rPr>
          <w:sz w:val="21"/>
          <w:szCs w:val="21"/>
        </w:rPr>
        <w:t>动力</w:t>
      </w:r>
      <w:r w:rsidRPr="00A94710">
        <w:rPr>
          <w:sz w:val="21"/>
          <w:szCs w:val="21"/>
        </w:rPr>
        <w:t>F</w:t>
      </w:r>
      <w:r w:rsidRPr="00A94710">
        <w:rPr>
          <w:sz w:val="21"/>
          <w:szCs w:val="21"/>
          <w:vertAlign w:val="subscript"/>
        </w:rPr>
        <w:t>1</w:t>
      </w:r>
      <w:r w:rsidRPr="00A94710">
        <w:rPr>
          <w:sz w:val="21"/>
          <w:szCs w:val="21"/>
        </w:rPr>
        <w:t>、动力臂</w:t>
      </w:r>
      <w:r w:rsidRPr="00A94710">
        <w:rPr>
          <w:sz w:val="21"/>
          <w:szCs w:val="21"/>
        </w:rPr>
        <w:t>l</w:t>
      </w:r>
      <w:r w:rsidRPr="00A94710">
        <w:rPr>
          <w:sz w:val="21"/>
          <w:szCs w:val="21"/>
          <w:vertAlign w:val="subscript"/>
        </w:rPr>
        <w:t>1</w:t>
      </w:r>
      <w:r w:rsidRPr="00A94710">
        <w:rPr>
          <w:sz w:val="21"/>
          <w:szCs w:val="21"/>
        </w:rPr>
        <w:t>、阻力</w:t>
      </w:r>
      <w:r w:rsidRPr="00A94710">
        <w:rPr>
          <w:sz w:val="21"/>
          <w:szCs w:val="21"/>
        </w:rPr>
        <w:t>F</w:t>
      </w:r>
      <w:r w:rsidRPr="00A94710">
        <w:rPr>
          <w:sz w:val="21"/>
          <w:szCs w:val="21"/>
          <w:vertAlign w:val="subscript"/>
        </w:rPr>
        <w:t>2</w:t>
      </w:r>
      <w:r w:rsidRPr="00A94710">
        <w:rPr>
          <w:sz w:val="21"/>
          <w:szCs w:val="21"/>
        </w:rPr>
        <w:t>和阻力臂</w:t>
      </w:r>
      <w:r w:rsidRPr="00A94710">
        <w:rPr>
          <w:sz w:val="21"/>
          <w:szCs w:val="21"/>
        </w:rPr>
        <w:t>l</w:t>
      </w:r>
      <w:r w:rsidRPr="00A94710">
        <w:rPr>
          <w:sz w:val="21"/>
          <w:szCs w:val="21"/>
          <w:vertAlign w:val="subscript"/>
        </w:rPr>
        <w:t> 2</w:t>
      </w:r>
      <w:r w:rsidRPr="00A94710">
        <w:rPr>
          <w:sz w:val="21"/>
          <w:szCs w:val="21"/>
        </w:rPr>
        <w:t>的数值，并将实验数据记录在表格中。</w:t>
      </w:r>
    </w:p>
    <w:p w:rsidR="00DD0009" w:rsidRPr="00A94710" w:rsidRDefault="00DD0009" w:rsidP="00DD0009">
      <w:pPr>
        <w:pStyle w:val="a4"/>
        <w:spacing w:beforeAutospacing="0" w:afterAutospacing="0" w:line="360" w:lineRule="auto"/>
        <w:rPr>
          <w:sz w:val="21"/>
          <w:szCs w:val="21"/>
        </w:rPr>
      </w:pPr>
      <w:r w:rsidRPr="00A94710">
        <w:rPr>
          <w:sz w:val="21"/>
          <w:szCs w:val="21"/>
        </w:rPr>
        <w:fldChar w:fldCharType="begin"/>
      </w:r>
      <w:r w:rsidRPr="00A94710">
        <w:rPr>
          <w:sz w:val="21"/>
          <w:szCs w:val="21"/>
        </w:rPr>
        <w:instrText xml:space="preserve"> = 3 \* GB3 </w:instrText>
      </w:r>
      <w:r w:rsidRPr="00A94710">
        <w:rPr>
          <w:sz w:val="21"/>
          <w:szCs w:val="21"/>
        </w:rPr>
        <w:fldChar w:fldCharType="separate"/>
      </w:r>
      <w:r w:rsidRPr="00A94710">
        <w:rPr>
          <w:rFonts w:ascii="宋体" w:hAnsi="宋体" w:cs="宋体" w:hint="eastAsia"/>
          <w:noProof/>
          <w:sz w:val="21"/>
          <w:szCs w:val="21"/>
        </w:rPr>
        <w:t>③</w:t>
      </w:r>
      <w:r w:rsidRPr="00A94710">
        <w:rPr>
          <w:sz w:val="21"/>
          <w:szCs w:val="21"/>
        </w:rPr>
        <w:fldChar w:fldCharType="end"/>
      </w:r>
      <w:r w:rsidRPr="00A94710">
        <w:rPr>
          <w:sz w:val="21"/>
          <w:szCs w:val="21"/>
        </w:rPr>
        <w:t>固定</w:t>
      </w:r>
      <w:r w:rsidRPr="00A94710">
        <w:rPr>
          <w:sz w:val="21"/>
          <w:szCs w:val="21"/>
        </w:rPr>
        <w:t>F</w:t>
      </w:r>
      <w:r w:rsidRPr="00A94710">
        <w:rPr>
          <w:sz w:val="21"/>
          <w:szCs w:val="21"/>
          <w:vertAlign w:val="subscript"/>
        </w:rPr>
        <w:t>1</w:t>
      </w:r>
      <w:r w:rsidRPr="00A94710">
        <w:rPr>
          <w:sz w:val="21"/>
          <w:szCs w:val="21"/>
        </w:rPr>
        <w:t>大小和动力臂</w:t>
      </w:r>
      <w:r w:rsidRPr="00A94710">
        <w:rPr>
          <w:sz w:val="21"/>
          <w:szCs w:val="21"/>
        </w:rPr>
        <w:t>l</w:t>
      </w:r>
      <w:r w:rsidRPr="00A94710">
        <w:rPr>
          <w:sz w:val="21"/>
          <w:szCs w:val="21"/>
          <w:vertAlign w:val="subscript"/>
        </w:rPr>
        <w:t>1</w:t>
      </w:r>
      <w:r w:rsidRPr="00A94710">
        <w:rPr>
          <w:sz w:val="21"/>
          <w:szCs w:val="21"/>
        </w:rPr>
        <w:t>的大小，改变阻力</w:t>
      </w:r>
      <w:r w:rsidRPr="00A94710">
        <w:rPr>
          <w:sz w:val="21"/>
          <w:szCs w:val="21"/>
        </w:rPr>
        <w:t>F</w:t>
      </w:r>
      <w:r w:rsidRPr="00A94710">
        <w:rPr>
          <w:sz w:val="21"/>
          <w:szCs w:val="21"/>
          <w:vertAlign w:val="subscript"/>
        </w:rPr>
        <w:t>2</w:t>
      </w:r>
      <w:r w:rsidRPr="00A94710">
        <w:rPr>
          <w:sz w:val="21"/>
          <w:szCs w:val="21"/>
        </w:rPr>
        <w:t>的大小，在移动阻力作用点，改变阻力臂</w:t>
      </w:r>
      <w:r w:rsidRPr="00A94710">
        <w:rPr>
          <w:sz w:val="21"/>
          <w:szCs w:val="21"/>
        </w:rPr>
        <w:t>l</w:t>
      </w:r>
      <w:r w:rsidRPr="00A94710">
        <w:rPr>
          <w:sz w:val="21"/>
          <w:szCs w:val="21"/>
          <w:vertAlign w:val="subscript"/>
        </w:rPr>
        <w:t> 2</w:t>
      </w:r>
      <w:r w:rsidRPr="00A94710">
        <w:rPr>
          <w:sz w:val="21"/>
          <w:szCs w:val="21"/>
        </w:rPr>
        <w:t>大小，直至杠杆平衡，记录</w:t>
      </w:r>
      <w:proofErr w:type="gramStart"/>
      <w:r w:rsidRPr="00A94710">
        <w:rPr>
          <w:sz w:val="21"/>
          <w:szCs w:val="21"/>
        </w:rPr>
        <w:t>下此时</w:t>
      </w:r>
      <w:proofErr w:type="gramEnd"/>
      <w:r w:rsidRPr="00A94710">
        <w:rPr>
          <w:sz w:val="21"/>
          <w:szCs w:val="21"/>
        </w:rPr>
        <w:t>的阻力</w:t>
      </w:r>
      <w:r w:rsidRPr="00A94710">
        <w:rPr>
          <w:sz w:val="21"/>
          <w:szCs w:val="21"/>
        </w:rPr>
        <w:t>F</w:t>
      </w:r>
      <w:r w:rsidRPr="00A94710">
        <w:rPr>
          <w:sz w:val="21"/>
          <w:szCs w:val="21"/>
          <w:vertAlign w:val="subscript"/>
        </w:rPr>
        <w:t>2</w:t>
      </w:r>
      <w:r w:rsidRPr="00A94710">
        <w:rPr>
          <w:sz w:val="21"/>
          <w:szCs w:val="21"/>
        </w:rPr>
        <w:t>和阻力臂</w:t>
      </w:r>
      <w:r w:rsidRPr="00A94710">
        <w:rPr>
          <w:sz w:val="21"/>
          <w:szCs w:val="21"/>
        </w:rPr>
        <w:t>l</w:t>
      </w:r>
      <w:r w:rsidRPr="00A94710">
        <w:rPr>
          <w:sz w:val="21"/>
          <w:szCs w:val="21"/>
          <w:vertAlign w:val="subscript"/>
        </w:rPr>
        <w:t> 2</w:t>
      </w:r>
      <w:r w:rsidRPr="00A94710">
        <w:rPr>
          <w:sz w:val="21"/>
          <w:szCs w:val="21"/>
        </w:rPr>
        <w:t>的数值，并填入到实验记录表格中。</w:t>
      </w:r>
    </w:p>
    <w:p w:rsidR="00DD0009" w:rsidRPr="00A94710" w:rsidRDefault="00DD0009" w:rsidP="00DD0009">
      <w:pPr>
        <w:pStyle w:val="a4"/>
        <w:spacing w:beforeAutospacing="0" w:afterAutospacing="0" w:line="360" w:lineRule="auto"/>
        <w:rPr>
          <w:sz w:val="21"/>
          <w:szCs w:val="21"/>
        </w:rPr>
      </w:pPr>
      <w:r w:rsidRPr="00A94710">
        <w:rPr>
          <w:sz w:val="21"/>
          <w:szCs w:val="21"/>
        </w:rPr>
        <w:fldChar w:fldCharType="begin"/>
      </w:r>
      <w:r w:rsidRPr="00A94710">
        <w:rPr>
          <w:sz w:val="21"/>
          <w:szCs w:val="21"/>
        </w:rPr>
        <w:instrText xml:space="preserve"> = 4 \* GB3 </w:instrText>
      </w:r>
      <w:r w:rsidRPr="00A94710">
        <w:rPr>
          <w:sz w:val="21"/>
          <w:szCs w:val="21"/>
        </w:rPr>
        <w:fldChar w:fldCharType="separate"/>
      </w:r>
      <w:r w:rsidRPr="00A94710">
        <w:rPr>
          <w:rFonts w:ascii="宋体" w:hAnsi="宋体" w:cs="宋体" w:hint="eastAsia"/>
          <w:noProof/>
          <w:sz w:val="21"/>
          <w:szCs w:val="21"/>
        </w:rPr>
        <w:t>④</w:t>
      </w:r>
      <w:r w:rsidRPr="00A94710">
        <w:rPr>
          <w:sz w:val="21"/>
          <w:szCs w:val="21"/>
        </w:rPr>
        <w:fldChar w:fldCharType="end"/>
      </w:r>
      <w:r w:rsidRPr="00A94710">
        <w:rPr>
          <w:sz w:val="21"/>
          <w:szCs w:val="21"/>
        </w:rPr>
        <w:t>改变动力</w:t>
      </w:r>
      <w:r w:rsidRPr="00A94710">
        <w:rPr>
          <w:sz w:val="21"/>
          <w:szCs w:val="21"/>
        </w:rPr>
        <w:t>F</w:t>
      </w:r>
      <w:r w:rsidRPr="00A94710">
        <w:rPr>
          <w:sz w:val="21"/>
          <w:szCs w:val="21"/>
          <w:vertAlign w:val="subscript"/>
        </w:rPr>
        <w:t>1</w:t>
      </w:r>
      <w:r w:rsidRPr="00A94710">
        <w:rPr>
          <w:sz w:val="21"/>
          <w:szCs w:val="21"/>
        </w:rPr>
        <w:t>的大小，保持动力臂</w:t>
      </w:r>
      <w:r w:rsidRPr="00A94710">
        <w:rPr>
          <w:sz w:val="21"/>
          <w:szCs w:val="21"/>
        </w:rPr>
        <w:t>l</w:t>
      </w:r>
      <w:r w:rsidRPr="00A94710">
        <w:rPr>
          <w:sz w:val="21"/>
          <w:szCs w:val="21"/>
          <w:vertAlign w:val="subscript"/>
        </w:rPr>
        <w:t>1</w:t>
      </w:r>
      <w:r w:rsidRPr="00A94710">
        <w:rPr>
          <w:sz w:val="21"/>
          <w:szCs w:val="21"/>
        </w:rPr>
        <w:t>的大小以及阻力</w:t>
      </w:r>
      <w:r w:rsidRPr="00A94710">
        <w:rPr>
          <w:sz w:val="21"/>
          <w:szCs w:val="21"/>
        </w:rPr>
        <w:t>F</w:t>
      </w:r>
      <w:r w:rsidRPr="00A94710">
        <w:rPr>
          <w:sz w:val="21"/>
          <w:szCs w:val="21"/>
          <w:vertAlign w:val="subscript"/>
        </w:rPr>
        <w:t>2</w:t>
      </w:r>
      <w:r w:rsidRPr="00A94710">
        <w:rPr>
          <w:sz w:val="21"/>
          <w:szCs w:val="21"/>
        </w:rPr>
        <w:t>大小不变，再改变阻力</w:t>
      </w:r>
      <w:r w:rsidRPr="00A94710">
        <w:rPr>
          <w:sz w:val="21"/>
          <w:szCs w:val="21"/>
        </w:rPr>
        <w:t>F</w:t>
      </w:r>
      <w:r w:rsidRPr="00A94710">
        <w:rPr>
          <w:sz w:val="21"/>
          <w:szCs w:val="21"/>
          <w:vertAlign w:val="subscript"/>
        </w:rPr>
        <w:t>2</w:t>
      </w:r>
      <w:r w:rsidRPr="00A94710">
        <w:rPr>
          <w:sz w:val="21"/>
          <w:szCs w:val="21"/>
        </w:rPr>
        <w:t>作用点，直至杠杆重新平衡，记录</w:t>
      </w:r>
      <w:proofErr w:type="gramStart"/>
      <w:r w:rsidRPr="00A94710">
        <w:rPr>
          <w:sz w:val="21"/>
          <w:szCs w:val="21"/>
        </w:rPr>
        <w:t>下此时</w:t>
      </w:r>
      <w:proofErr w:type="gramEnd"/>
      <w:r w:rsidRPr="00A94710">
        <w:rPr>
          <w:sz w:val="21"/>
          <w:szCs w:val="21"/>
        </w:rPr>
        <w:t>动力</w:t>
      </w:r>
      <w:r w:rsidRPr="00A94710">
        <w:rPr>
          <w:sz w:val="21"/>
          <w:szCs w:val="21"/>
        </w:rPr>
        <w:t>F</w:t>
      </w:r>
      <w:r w:rsidRPr="00A94710">
        <w:rPr>
          <w:sz w:val="21"/>
          <w:szCs w:val="21"/>
          <w:vertAlign w:val="subscript"/>
        </w:rPr>
        <w:t>1</w:t>
      </w:r>
      <w:r w:rsidRPr="00A94710">
        <w:rPr>
          <w:sz w:val="21"/>
          <w:szCs w:val="21"/>
        </w:rPr>
        <w:t>大小和阻力臂</w:t>
      </w:r>
      <w:r w:rsidRPr="00A94710">
        <w:rPr>
          <w:sz w:val="21"/>
          <w:szCs w:val="21"/>
        </w:rPr>
        <w:t>l</w:t>
      </w:r>
      <w:r w:rsidRPr="00A94710">
        <w:rPr>
          <w:sz w:val="21"/>
          <w:szCs w:val="21"/>
          <w:vertAlign w:val="subscript"/>
        </w:rPr>
        <w:t> 2</w:t>
      </w:r>
      <w:r w:rsidRPr="00A94710">
        <w:rPr>
          <w:sz w:val="21"/>
          <w:szCs w:val="21"/>
        </w:rPr>
        <w:t>的大小，并填入到实验数据记录表。</w:t>
      </w:r>
    </w:p>
    <w:p w:rsidR="00DD0009" w:rsidRPr="00A94710" w:rsidRDefault="00DD0009" w:rsidP="00DD0009">
      <w:pPr>
        <w:pStyle w:val="a4"/>
        <w:spacing w:beforeAutospacing="0" w:afterAutospacing="0" w:line="360" w:lineRule="auto"/>
        <w:rPr>
          <w:sz w:val="21"/>
          <w:szCs w:val="21"/>
        </w:rPr>
      </w:pPr>
      <w:r w:rsidRPr="00A94710">
        <w:rPr>
          <w:sz w:val="21"/>
          <w:szCs w:val="21"/>
        </w:rPr>
        <w:fldChar w:fldCharType="begin"/>
      </w:r>
      <w:r w:rsidRPr="00A94710">
        <w:rPr>
          <w:sz w:val="21"/>
          <w:szCs w:val="21"/>
        </w:rPr>
        <w:instrText xml:space="preserve"> = 5 \* GB3 </w:instrText>
      </w:r>
      <w:r w:rsidRPr="00A94710">
        <w:rPr>
          <w:sz w:val="21"/>
          <w:szCs w:val="21"/>
        </w:rPr>
        <w:fldChar w:fldCharType="separate"/>
      </w:r>
      <w:r w:rsidRPr="00A94710">
        <w:rPr>
          <w:rFonts w:ascii="宋体" w:hAnsi="宋体" w:cs="宋体" w:hint="eastAsia"/>
          <w:noProof/>
          <w:sz w:val="21"/>
          <w:szCs w:val="21"/>
        </w:rPr>
        <w:t>⑤</w:t>
      </w:r>
      <w:r w:rsidRPr="00A94710">
        <w:rPr>
          <w:sz w:val="21"/>
          <w:szCs w:val="21"/>
        </w:rPr>
        <w:fldChar w:fldCharType="end"/>
      </w:r>
      <w:r w:rsidRPr="00A94710">
        <w:rPr>
          <w:sz w:val="21"/>
          <w:szCs w:val="21"/>
        </w:rPr>
        <w:t>整理实验器材。</w:t>
      </w:r>
    </w:p>
    <w:p w:rsidR="00DD0009" w:rsidRPr="00A94710" w:rsidRDefault="00DD0009" w:rsidP="00DD0009">
      <w:pPr>
        <w:pStyle w:val="a4"/>
        <w:spacing w:beforeAutospacing="0" w:afterAutospacing="0" w:line="360" w:lineRule="auto"/>
        <w:rPr>
          <w:sz w:val="21"/>
          <w:szCs w:val="21"/>
        </w:rPr>
      </w:pPr>
      <w:r w:rsidRPr="00A94710">
        <w:rPr>
          <w:b/>
          <w:sz w:val="21"/>
          <w:szCs w:val="21"/>
        </w:rPr>
        <w:t>【数据记录】：</w:t>
      </w:r>
      <w:r w:rsidRPr="00A94710">
        <w:rPr>
          <w:sz w:val="21"/>
          <w:szCs w:val="21"/>
        </w:rPr>
        <w:t>实验数据记录表如下：</w:t>
      </w:r>
    </w:p>
    <w:tbl>
      <w:tblPr>
        <w:tblW w:w="9266" w:type="dxa"/>
        <w:tblCellSpacing w:w="0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17"/>
        <w:gridCol w:w="1126"/>
        <w:gridCol w:w="1376"/>
        <w:gridCol w:w="1627"/>
        <w:gridCol w:w="1001"/>
        <w:gridCol w:w="1251"/>
        <w:gridCol w:w="2068"/>
      </w:tblGrid>
      <w:tr w:rsidR="00DD0009" w:rsidTr="00C81C2F">
        <w:trPr>
          <w:trHeight w:val="210"/>
          <w:tblCellSpacing w:w="0" w:type="dxa"/>
        </w:trPr>
        <w:tc>
          <w:tcPr>
            <w:tcW w:w="817" w:type="dxa"/>
          </w:tcPr>
          <w:p w:rsidR="00DD0009" w:rsidRPr="00A94710" w:rsidRDefault="00DD0009" w:rsidP="00C81C2F">
            <w:pPr>
              <w:widowControl/>
              <w:spacing w:line="360" w:lineRule="auto"/>
              <w:jc w:val="left"/>
              <w:rPr>
                <w:kern w:val="0"/>
                <w:szCs w:val="21"/>
              </w:rPr>
            </w:pPr>
          </w:p>
        </w:tc>
        <w:tc>
          <w:tcPr>
            <w:tcW w:w="1126" w:type="dxa"/>
            <w:hideMark/>
          </w:tcPr>
          <w:p w:rsidR="00DD0009" w:rsidRPr="00A94710" w:rsidRDefault="00DD0009" w:rsidP="00C81C2F">
            <w:pPr>
              <w:widowControl/>
              <w:spacing w:line="360" w:lineRule="auto"/>
              <w:jc w:val="left"/>
              <w:rPr>
                <w:kern w:val="0"/>
                <w:szCs w:val="21"/>
              </w:rPr>
            </w:pPr>
            <w:r w:rsidRPr="00A94710">
              <w:rPr>
                <w:kern w:val="0"/>
                <w:szCs w:val="21"/>
              </w:rPr>
              <w:t>动力</w:t>
            </w:r>
            <w:r w:rsidRPr="00A94710">
              <w:rPr>
                <w:kern w:val="0"/>
                <w:szCs w:val="21"/>
              </w:rPr>
              <w:t>F1</w:t>
            </w:r>
            <w:r w:rsidRPr="00A94710">
              <w:rPr>
                <w:kern w:val="0"/>
                <w:szCs w:val="21"/>
              </w:rPr>
              <w:t>（</w:t>
            </w:r>
            <w:r w:rsidRPr="00A94710">
              <w:rPr>
                <w:kern w:val="0"/>
                <w:szCs w:val="21"/>
              </w:rPr>
              <w:t>N</w:t>
            </w:r>
            <w:r w:rsidRPr="00A94710">
              <w:rPr>
                <w:kern w:val="0"/>
                <w:szCs w:val="21"/>
              </w:rPr>
              <w:t>）</w:t>
            </w:r>
          </w:p>
        </w:tc>
        <w:tc>
          <w:tcPr>
            <w:tcW w:w="1376" w:type="dxa"/>
            <w:hideMark/>
          </w:tcPr>
          <w:p w:rsidR="00DD0009" w:rsidRPr="00A94710" w:rsidRDefault="00DD0009" w:rsidP="00C81C2F">
            <w:pPr>
              <w:widowControl/>
              <w:spacing w:line="360" w:lineRule="auto"/>
              <w:jc w:val="left"/>
              <w:rPr>
                <w:kern w:val="0"/>
                <w:szCs w:val="21"/>
              </w:rPr>
            </w:pPr>
            <w:r w:rsidRPr="00A94710">
              <w:rPr>
                <w:kern w:val="0"/>
                <w:szCs w:val="21"/>
              </w:rPr>
              <w:t>动力臂</w:t>
            </w:r>
            <w:r w:rsidRPr="00A94710">
              <w:rPr>
                <w:kern w:val="0"/>
                <w:szCs w:val="21"/>
              </w:rPr>
              <w:t>l</w:t>
            </w:r>
            <w:r w:rsidRPr="00A94710">
              <w:rPr>
                <w:kern w:val="0"/>
                <w:szCs w:val="21"/>
                <w:vertAlign w:val="subscript"/>
              </w:rPr>
              <w:t>1</w:t>
            </w:r>
            <w:r w:rsidRPr="00A94710">
              <w:rPr>
                <w:kern w:val="0"/>
                <w:szCs w:val="21"/>
              </w:rPr>
              <w:t>(cm)</w:t>
            </w:r>
          </w:p>
        </w:tc>
        <w:tc>
          <w:tcPr>
            <w:tcW w:w="1627" w:type="dxa"/>
            <w:hideMark/>
          </w:tcPr>
          <w:p w:rsidR="00DD0009" w:rsidRPr="00A94710" w:rsidRDefault="00DD0009" w:rsidP="00C81C2F">
            <w:pPr>
              <w:widowControl/>
              <w:spacing w:line="360" w:lineRule="auto"/>
              <w:jc w:val="left"/>
              <w:rPr>
                <w:kern w:val="0"/>
                <w:szCs w:val="21"/>
              </w:rPr>
            </w:pPr>
            <w:r w:rsidRPr="00A94710">
              <w:rPr>
                <w:kern w:val="0"/>
                <w:szCs w:val="21"/>
              </w:rPr>
              <w:t>动力</w:t>
            </w:r>
            <w:r w:rsidRPr="00A94710">
              <w:rPr>
                <w:kern w:val="0"/>
                <w:szCs w:val="21"/>
              </w:rPr>
              <w:t>×</w:t>
            </w:r>
            <w:r w:rsidRPr="00A94710">
              <w:rPr>
                <w:kern w:val="0"/>
                <w:szCs w:val="21"/>
              </w:rPr>
              <w:t>动力臂</w:t>
            </w:r>
            <w:r w:rsidRPr="00A94710">
              <w:rPr>
                <w:kern w:val="0"/>
                <w:szCs w:val="21"/>
              </w:rPr>
              <w:t>(NM</w:t>
            </w:r>
          </w:p>
        </w:tc>
        <w:tc>
          <w:tcPr>
            <w:tcW w:w="1001" w:type="dxa"/>
            <w:hideMark/>
          </w:tcPr>
          <w:p w:rsidR="00DD0009" w:rsidRPr="00A94710" w:rsidRDefault="00DD0009" w:rsidP="00C81C2F">
            <w:pPr>
              <w:widowControl/>
              <w:spacing w:line="360" w:lineRule="auto"/>
              <w:jc w:val="left"/>
              <w:rPr>
                <w:kern w:val="0"/>
                <w:szCs w:val="21"/>
              </w:rPr>
            </w:pPr>
            <w:r w:rsidRPr="00A94710">
              <w:rPr>
                <w:kern w:val="0"/>
                <w:szCs w:val="21"/>
              </w:rPr>
              <w:t>阻力</w:t>
            </w:r>
            <w:r w:rsidRPr="00A94710">
              <w:rPr>
                <w:kern w:val="0"/>
                <w:szCs w:val="21"/>
              </w:rPr>
              <w:t>F</w:t>
            </w:r>
            <w:r w:rsidRPr="00A94710">
              <w:rPr>
                <w:kern w:val="0"/>
                <w:szCs w:val="21"/>
                <w:vertAlign w:val="subscript"/>
              </w:rPr>
              <w:t>2</w:t>
            </w:r>
            <w:r w:rsidRPr="00A94710">
              <w:rPr>
                <w:kern w:val="0"/>
                <w:szCs w:val="21"/>
              </w:rPr>
              <w:t>(N)</w:t>
            </w:r>
          </w:p>
        </w:tc>
        <w:tc>
          <w:tcPr>
            <w:tcW w:w="1251" w:type="dxa"/>
            <w:hideMark/>
          </w:tcPr>
          <w:p w:rsidR="00DD0009" w:rsidRPr="00A94710" w:rsidRDefault="00DD0009" w:rsidP="00C81C2F">
            <w:pPr>
              <w:widowControl/>
              <w:spacing w:line="360" w:lineRule="auto"/>
              <w:jc w:val="left"/>
              <w:rPr>
                <w:kern w:val="0"/>
                <w:szCs w:val="21"/>
              </w:rPr>
            </w:pPr>
            <w:r w:rsidRPr="00A94710">
              <w:rPr>
                <w:kern w:val="0"/>
                <w:szCs w:val="21"/>
              </w:rPr>
              <w:t>阻力臂</w:t>
            </w:r>
            <w:r w:rsidRPr="00A94710">
              <w:rPr>
                <w:kern w:val="0"/>
                <w:szCs w:val="21"/>
              </w:rPr>
              <w:t>l</w:t>
            </w:r>
            <w:r w:rsidRPr="00A94710">
              <w:rPr>
                <w:kern w:val="0"/>
                <w:szCs w:val="21"/>
                <w:vertAlign w:val="subscript"/>
              </w:rPr>
              <w:t>2</w:t>
            </w:r>
            <w:r w:rsidRPr="00A94710">
              <w:rPr>
                <w:kern w:val="0"/>
                <w:szCs w:val="21"/>
              </w:rPr>
              <w:t>(cm)</w:t>
            </w:r>
          </w:p>
        </w:tc>
        <w:tc>
          <w:tcPr>
            <w:tcW w:w="2068" w:type="dxa"/>
            <w:hideMark/>
          </w:tcPr>
          <w:p w:rsidR="00DD0009" w:rsidRPr="00A94710" w:rsidRDefault="00DD0009" w:rsidP="00C81C2F">
            <w:pPr>
              <w:widowControl/>
              <w:spacing w:line="360" w:lineRule="auto"/>
              <w:jc w:val="left"/>
              <w:rPr>
                <w:kern w:val="0"/>
                <w:szCs w:val="21"/>
              </w:rPr>
            </w:pPr>
            <w:r w:rsidRPr="00A94710">
              <w:rPr>
                <w:kern w:val="0"/>
                <w:szCs w:val="21"/>
              </w:rPr>
              <w:t>阻力</w:t>
            </w:r>
            <w:r w:rsidRPr="00A94710">
              <w:rPr>
                <w:kern w:val="0"/>
                <w:szCs w:val="21"/>
              </w:rPr>
              <w:t>×</w:t>
            </w:r>
            <w:r w:rsidRPr="00A94710">
              <w:rPr>
                <w:kern w:val="0"/>
                <w:szCs w:val="21"/>
              </w:rPr>
              <w:t>阻力臂</w:t>
            </w:r>
            <w:r w:rsidRPr="00A94710">
              <w:rPr>
                <w:kern w:val="0"/>
                <w:szCs w:val="21"/>
              </w:rPr>
              <w:t>(</w:t>
            </w:r>
            <w:proofErr w:type="spellStart"/>
            <w:r w:rsidRPr="00A94710">
              <w:rPr>
                <w:kern w:val="0"/>
                <w:szCs w:val="21"/>
              </w:rPr>
              <w:t>N•m</w:t>
            </w:r>
            <w:proofErr w:type="spellEnd"/>
            <w:r w:rsidRPr="00A94710">
              <w:rPr>
                <w:kern w:val="0"/>
                <w:szCs w:val="21"/>
              </w:rPr>
              <w:t>)</w:t>
            </w:r>
          </w:p>
        </w:tc>
      </w:tr>
      <w:tr w:rsidR="00DD0009" w:rsidTr="00C81C2F">
        <w:trPr>
          <w:trHeight w:val="210"/>
          <w:tblCellSpacing w:w="0" w:type="dxa"/>
        </w:trPr>
        <w:tc>
          <w:tcPr>
            <w:tcW w:w="817" w:type="dxa"/>
          </w:tcPr>
          <w:p w:rsidR="00DD0009" w:rsidRPr="00A94710" w:rsidRDefault="00DD0009" w:rsidP="00C81C2F">
            <w:pPr>
              <w:widowControl/>
              <w:spacing w:line="360" w:lineRule="auto"/>
              <w:jc w:val="left"/>
              <w:rPr>
                <w:kern w:val="0"/>
                <w:szCs w:val="21"/>
              </w:rPr>
            </w:pPr>
            <w:r w:rsidRPr="00A94710">
              <w:rPr>
                <w:kern w:val="0"/>
                <w:szCs w:val="21"/>
              </w:rPr>
              <w:t>步骤</w:t>
            </w:r>
            <w:r w:rsidRPr="00A94710">
              <w:rPr>
                <w:kern w:val="0"/>
                <w:szCs w:val="21"/>
              </w:rPr>
              <w:t>2</w:t>
            </w:r>
          </w:p>
        </w:tc>
        <w:tc>
          <w:tcPr>
            <w:tcW w:w="1126" w:type="dxa"/>
            <w:hideMark/>
          </w:tcPr>
          <w:p w:rsidR="00DD0009" w:rsidRPr="00A94710" w:rsidRDefault="00DD0009" w:rsidP="00C81C2F">
            <w:pPr>
              <w:widowControl/>
              <w:spacing w:line="360" w:lineRule="auto"/>
              <w:jc w:val="left"/>
              <w:rPr>
                <w:kern w:val="0"/>
                <w:szCs w:val="21"/>
              </w:rPr>
            </w:pPr>
          </w:p>
        </w:tc>
        <w:tc>
          <w:tcPr>
            <w:tcW w:w="1376" w:type="dxa"/>
            <w:hideMark/>
          </w:tcPr>
          <w:p w:rsidR="00DD0009" w:rsidRPr="00A94710" w:rsidRDefault="00DD0009" w:rsidP="00C81C2F">
            <w:pPr>
              <w:widowControl/>
              <w:spacing w:line="360" w:lineRule="auto"/>
              <w:jc w:val="left"/>
              <w:rPr>
                <w:kern w:val="0"/>
                <w:szCs w:val="21"/>
              </w:rPr>
            </w:pPr>
          </w:p>
        </w:tc>
        <w:tc>
          <w:tcPr>
            <w:tcW w:w="1627" w:type="dxa"/>
            <w:hideMark/>
          </w:tcPr>
          <w:p w:rsidR="00DD0009" w:rsidRPr="00A94710" w:rsidRDefault="00DD0009" w:rsidP="00C81C2F">
            <w:pPr>
              <w:widowControl/>
              <w:spacing w:line="360" w:lineRule="auto"/>
              <w:jc w:val="left"/>
              <w:rPr>
                <w:kern w:val="0"/>
                <w:szCs w:val="21"/>
              </w:rPr>
            </w:pPr>
          </w:p>
        </w:tc>
        <w:tc>
          <w:tcPr>
            <w:tcW w:w="1001" w:type="dxa"/>
            <w:hideMark/>
          </w:tcPr>
          <w:p w:rsidR="00DD0009" w:rsidRPr="00A94710" w:rsidRDefault="00DD0009" w:rsidP="00C81C2F">
            <w:pPr>
              <w:widowControl/>
              <w:spacing w:line="360" w:lineRule="auto"/>
              <w:jc w:val="left"/>
              <w:rPr>
                <w:kern w:val="0"/>
                <w:szCs w:val="21"/>
              </w:rPr>
            </w:pPr>
          </w:p>
        </w:tc>
        <w:tc>
          <w:tcPr>
            <w:tcW w:w="1251" w:type="dxa"/>
            <w:hideMark/>
          </w:tcPr>
          <w:p w:rsidR="00DD0009" w:rsidRPr="00A94710" w:rsidRDefault="00DD0009" w:rsidP="00C81C2F">
            <w:pPr>
              <w:widowControl/>
              <w:spacing w:line="360" w:lineRule="auto"/>
              <w:jc w:val="left"/>
              <w:rPr>
                <w:kern w:val="0"/>
                <w:szCs w:val="21"/>
              </w:rPr>
            </w:pPr>
          </w:p>
        </w:tc>
        <w:tc>
          <w:tcPr>
            <w:tcW w:w="2068" w:type="dxa"/>
            <w:hideMark/>
          </w:tcPr>
          <w:p w:rsidR="00DD0009" w:rsidRPr="00A94710" w:rsidRDefault="00DD0009" w:rsidP="00C81C2F">
            <w:pPr>
              <w:widowControl/>
              <w:spacing w:line="360" w:lineRule="auto"/>
              <w:jc w:val="left"/>
              <w:rPr>
                <w:kern w:val="0"/>
                <w:szCs w:val="21"/>
              </w:rPr>
            </w:pPr>
          </w:p>
        </w:tc>
      </w:tr>
      <w:tr w:rsidR="00DD0009" w:rsidTr="00C81C2F">
        <w:trPr>
          <w:trHeight w:val="210"/>
          <w:tblCellSpacing w:w="0" w:type="dxa"/>
        </w:trPr>
        <w:tc>
          <w:tcPr>
            <w:tcW w:w="817" w:type="dxa"/>
          </w:tcPr>
          <w:p w:rsidR="00DD0009" w:rsidRPr="00A94710" w:rsidRDefault="00DD0009" w:rsidP="00C81C2F">
            <w:pPr>
              <w:widowControl/>
              <w:spacing w:line="360" w:lineRule="auto"/>
              <w:jc w:val="left"/>
              <w:rPr>
                <w:kern w:val="0"/>
                <w:szCs w:val="21"/>
              </w:rPr>
            </w:pPr>
            <w:r w:rsidRPr="00A94710">
              <w:rPr>
                <w:kern w:val="0"/>
                <w:szCs w:val="21"/>
              </w:rPr>
              <w:lastRenderedPageBreak/>
              <w:t>步骤</w:t>
            </w:r>
            <w:r w:rsidRPr="00A94710">
              <w:rPr>
                <w:kern w:val="0"/>
                <w:szCs w:val="21"/>
              </w:rPr>
              <w:t>3</w:t>
            </w:r>
          </w:p>
        </w:tc>
        <w:tc>
          <w:tcPr>
            <w:tcW w:w="1126" w:type="dxa"/>
            <w:hideMark/>
          </w:tcPr>
          <w:p w:rsidR="00DD0009" w:rsidRPr="00A94710" w:rsidRDefault="00DD0009" w:rsidP="00C81C2F">
            <w:pPr>
              <w:widowControl/>
              <w:spacing w:line="360" w:lineRule="auto"/>
              <w:jc w:val="left"/>
              <w:rPr>
                <w:kern w:val="0"/>
                <w:szCs w:val="21"/>
              </w:rPr>
            </w:pPr>
          </w:p>
        </w:tc>
        <w:tc>
          <w:tcPr>
            <w:tcW w:w="1376" w:type="dxa"/>
            <w:hideMark/>
          </w:tcPr>
          <w:p w:rsidR="00DD0009" w:rsidRPr="00A94710" w:rsidRDefault="00DD0009" w:rsidP="00C81C2F">
            <w:pPr>
              <w:widowControl/>
              <w:spacing w:line="360" w:lineRule="auto"/>
              <w:jc w:val="left"/>
              <w:rPr>
                <w:kern w:val="0"/>
                <w:szCs w:val="21"/>
              </w:rPr>
            </w:pPr>
          </w:p>
        </w:tc>
        <w:tc>
          <w:tcPr>
            <w:tcW w:w="1627" w:type="dxa"/>
            <w:hideMark/>
          </w:tcPr>
          <w:p w:rsidR="00DD0009" w:rsidRPr="00A94710" w:rsidRDefault="00DD0009" w:rsidP="00C81C2F">
            <w:pPr>
              <w:widowControl/>
              <w:spacing w:line="360" w:lineRule="auto"/>
              <w:jc w:val="left"/>
              <w:rPr>
                <w:kern w:val="0"/>
                <w:szCs w:val="21"/>
              </w:rPr>
            </w:pPr>
          </w:p>
        </w:tc>
        <w:tc>
          <w:tcPr>
            <w:tcW w:w="1001" w:type="dxa"/>
            <w:hideMark/>
          </w:tcPr>
          <w:p w:rsidR="00DD0009" w:rsidRPr="00A94710" w:rsidRDefault="00DD0009" w:rsidP="00C81C2F">
            <w:pPr>
              <w:widowControl/>
              <w:spacing w:line="360" w:lineRule="auto"/>
              <w:jc w:val="left"/>
              <w:rPr>
                <w:kern w:val="0"/>
                <w:szCs w:val="21"/>
              </w:rPr>
            </w:pPr>
          </w:p>
        </w:tc>
        <w:tc>
          <w:tcPr>
            <w:tcW w:w="1251" w:type="dxa"/>
            <w:hideMark/>
          </w:tcPr>
          <w:p w:rsidR="00DD0009" w:rsidRPr="00A94710" w:rsidRDefault="00DD0009" w:rsidP="00C81C2F">
            <w:pPr>
              <w:widowControl/>
              <w:spacing w:line="360" w:lineRule="auto"/>
              <w:jc w:val="left"/>
              <w:rPr>
                <w:kern w:val="0"/>
                <w:szCs w:val="21"/>
              </w:rPr>
            </w:pPr>
          </w:p>
        </w:tc>
        <w:tc>
          <w:tcPr>
            <w:tcW w:w="2068" w:type="dxa"/>
            <w:hideMark/>
          </w:tcPr>
          <w:p w:rsidR="00DD0009" w:rsidRPr="00A94710" w:rsidRDefault="00DD0009" w:rsidP="00C81C2F">
            <w:pPr>
              <w:widowControl/>
              <w:spacing w:line="360" w:lineRule="auto"/>
              <w:jc w:val="left"/>
              <w:rPr>
                <w:kern w:val="0"/>
                <w:szCs w:val="21"/>
              </w:rPr>
            </w:pPr>
          </w:p>
        </w:tc>
      </w:tr>
      <w:tr w:rsidR="00DD0009" w:rsidTr="00C81C2F">
        <w:trPr>
          <w:trHeight w:val="210"/>
          <w:tblCellSpacing w:w="0" w:type="dxa"/>
        </w:trPr>
        <w:tc>
          <w:tcPr>
            <w:tcW w:w="817" w:type="dxa"/>
          </w:tcPr>
          <w:p w:rsidR="00DD0009" w:rsidRPr="00A94710" w:rsidRDefault="00DD0009" w:rsidP="00C81C2F">
            <w:pPr>
              <w:widowControl/>
              <w:spacing w:line="360" w:lineRule="auto"/>
              <w:jc w:val="left"/>
              <w:rPr>
                <w:kern w:val="0"/>
                <w:szCs w:val="21"/>
              </w:rPr>
            </w:pPr>
            <w:r w:rsidRPr="00A94710">
              <w:rPr>
                <w:kern w:val="0"/>
                <w:szCs w:val="21"/>
              </w:rPr>
              <w:t>步骤</w:t>
            </w:r>
            <w:r w:rsidRPr="00A94710">
              <w:rPr>
                <w:kern w:val="0"/>
                <w:szCs w:val="21"/>
              </w:rPr>
              <w:t>4</w:t>
            </w:r>
          </w:p>
        </w:tc>
        <w:tc>
          <w:tcPr>
            <w:tcW w:w="1126" w:type="dxa"/>
            <w:hideMark/>
          </w:tcPr>
          <w:p w:rsidR="00DD0009" w:rsidRPr="00A94710" w:rsidRDefault="00DD0009" w:rsidP="00C81C2F">
            <w:pPr>
              <w:widowControl/>
              <w:spacing w:line="360" w:lineRule="auto"/>
              <w:jc w:val="left"/>
              <w:rPr>
                <w:kern w:val="0"/>
                <w:szCs w:val="21"/>
              </w:rPr>
            </w:pPr>
          </w:p>
        </w:tc>
        <w:tc>
          <w:tcPr>
            <w:tcW w:w="1376" w:type="dxa"/>
            <w:hideMark/>
          </w:tcPr>
          <w:p w:rsidR="00DD0009" w:rsidRPr="00A94710" w:rsidRDefault="00DD0009" w:rsidP="00C81C2F">
            <w:pPr>
              <w:widowControl/>
              <w:spacing w:line="360" w:lineRule="auto"/>
              <w:jc w:val="left"/>
              <w:rPr>
                <w:kern w:val="0"/>
                <w:szCs w:val="21"/>
              </w:rPr>
            </w:pPr>
          </w:p>
        </w:tc>
        <w:tc>
          <w:tcPr>
            <w:tcW w:w="1627" w:type="dxa"/>
            <w:hideMark/>
          </w:tcPr>
          <w:p w:rsidR="00DD0009" w:rsidRPr="00A94710" w:rsidRDefault="00DD0009" w:rsidP="00C81C2F">
            <w:pPr>
              <w:widowControl/>
              <w:spacing w:line="360" w:lineRule="auto"/>
              <w:jc w:val="left"/>
              <w:rPr>
                <w:kern w:val="0"/>
                <w:szCs w:val="21"/>
              </w:rPr>
            </w:pPr>
          </w:p>
        </w:tc>
        <w:tc>
          <w:tcPr>
            <w:tcW w:w="1001" w:type="dxa"/>
            <w:hideMark/>
          </w:tcPr>
          <w:p w:rsidR="00DD0009" w:rsidRPr="00A94710" w:rsidRDefault="00DD0009" w:rsidP="00C81C2F">
            <w:pPr>
              <w:widowControl/>
              <w:spacing w:line="360" w:lineRule="auto"/>
              <w:jc w:val="left"/>
              <w:rPr>
                <w:kern w:val="0"/>
                <w:szCs w:val="21"/>
              </w:rPr>
            </w:pPr>
          </w:p>
        </w:tc>
        <w:tc>
          <w:tcPr>
            <w:tcW w:w="1251" w:type="dxa"/>
            <w:hideMark/>
          </w:tcPr>
          <w:p w:rsidR="00DD0009" w:rsidRPr="00A94710" w:rsidRDefault="00DD0009" w:rsidP="00C81C2F">
            <w:pPr>
              <w:widowControl/>
              <w:spacing w:line="360" w:lineRule="auto"/>
              <w:jc w:val="left"/>
              <w:rPr>
                <w:kern w:val="0"/>
                <w:szCs w:val="21"/>
              </w:rPr>
            </w:pPr>
          </w:p>
        </w:tc>
        <w:tc>
          <w:tcPr>
            <w:tcW w:w="2068" w:type="dxa"/>
            <w:hideMark/>
          </w:tcPr>
          <w:p w:rsidR="00DD0009" w:rsidRPr="00A94710" w:rsidRDefault="00DD0009" w:rsidP="00C81C2F">
            <w:pPr>
              <w:widowControl/>
              <w:spacing w:line="360" w:lineRule="auto"/>
              <w:jc w:val="left"/>
              <w:rPr>
                <w:kern w:val="0"/>
                <w:szCs w:val="21"/>
              </w:rPr>
            </w:pPr>
          </w:p>
        </w:tc>
      </w:tr>
    </w:tbl>
    <w:p w:rsidR="00DD0009" w:rsidRPr="00A94710" w:rsidRDefault="00DD0009" w:rsidP="00DD0009">
      <w:pPr>
        <w:pStyle w:val="a4"/>
        <w:spacing w:beforeAutospacing="0" w:afterAutospacing="0" w:line="360" w:lineRule="auto"/>
        <w:rPr>
          <w:sz w:val="21"/>
          <w:szCs w:val="21"/>
        </w:rPr>
      </w:pPr>
    </w:p>
    <w:p w:rsidR="00DD0009" w:rsidRPr="00A94710" w:rsidRDefault="00DD0009" w:rsidP="00DD0009">
      <w:pPr>
        <w:pStyle w:val="a4"/>
        <w:spacing w:beforeAutospacing="0" w:afterAutospacing="0" w:line="360" w:lineRule="auto"/>
        <w:rPr>
          <w:sz w:val="21"/>
          <w:szCs w:val="21"/>
        </w:rPr>
      </w:pPr>
      <w:r w:rsidRPr="00A94710">
        <w:rPr>
          <w:b/>
          <w:sz w:val="21"/>
          <w:szCs w:val="21"/>
        </w:rPr>
        <w:t>【实验结论】</w:t>
      </w:r>
      <w:r w:rsidRPr="00A94710">
        <w:rPr>
          <w:sz w:val="21"/>
          <w:szCs w:val="21"/>
        </w:rPr>
        <w:t>：根据实验记录数据，探究结论是：</w:t>
      </w:r>
      <w:r w:rsidRPr="00A94710">
        <w:rPr>
          <w:sz w:val="21"/>
          <w:szCs w:val="21"/>
          <w:u w:val="single"/>
        </w:rPr>
        <w:t xml:space="preserve">                   </w:t>
      </w:r>
      <w:r w:rsidRPr="00A94710">
        <w:rPr>
          <w:sz w:val="21"/>
          <w:szCs w:val="21"/>
        </w:rPr>
        <w:t>公式表示：</w:t>
      </w:r>
      <w:r w:rsidRPr="00A94710">
        <w:rPr>
          <w:sz w:val="21"/>
          <w:szCs w:val="21"/>
          <w:u w:val="single"/>
        </w:rPr>
        <w:t xml:space="preserve">                        </w:t>
      </w:r>
    </w:p>
    <w:p w:rsidR="00DD0009" w:rsidRPr="00A94710" w:rsidRDefault="00DD0009" w:rsidP="00DD0009">
      <w:pPr>
        <w:pStyle w:val="a4"/>
        <w:spacing w:beforeAutospacing="0" w:afterAutospacing="0" w:line="360" w:lineRule="auto"/>
        <w:rPr>
          <w:sz w:val="21"/>
          <w:szCs w:val="21"/>
        </w:rPr>
      </w:pPr>
      <w:r w:rsidRPr="00A94710">
        <w:rPr>
          <w:sz w:val="21"/>
          <w:szCs w:val="21"/>
        </w:rPr>
        <w:t>思考：在上述探究实验中，为什么每次都要使杠杆在水平位置保持平衡？</w:t>
      </w:r>
    </w:p>
    <w:p w:rsidR="00DD0009" w:rsidRPr="00A94710" w:rsidRDefault="00DD0009" w:rsidP="00DD0009">
      <w:pPr>
        <w:pStyle w:val="a4"/>
        <w:spacing w:beforeAutospacing="0" w:afterAutospacing="0" w:line="360" w:lineRule="auto"/>
        <w:rPr>
          <w:sz w:val="21"/>
          <w:szCs w:val="21"/>
        </w:rPr>
      </w:pPr>
      <w:r w:rsidRPr="00A94710">
        <w:rPr>
          <w:sz w:val="21"/>
          <w:szCs w:val="21"/>
        </w:rPr>
        <w:t>答：可以方便用刻度尺来直接测出实验中杠杆的力臂大小</w:t>
      </w:r>
    </w:p>
    <w:p w:rsidR="00DD0009" w:rsidRPr="00A94710" w:rsidRDefault="00DD0009" w:rsidP="00DD0009">
      <w:pPr>
        <w:adjustRightInd w:val="0"/>
        <w:spacing w:line="360" w:lineRule="auto"/>
        <w:rPr>
          <w:b/>
          <w:szCs w:val="21"/>
        </w:rPr>
      </w:pPr>
      <w:r>
        <w:rPr>
          <w:b/>
          <w:noProof/>
          <w:szCs w:val="21"/>
        </w:rPr>
        <w:drawing>
          <wp:inline distT="0" distB="0" distL="0" distR="0">
            <wp:extent cx="4000500" cy="971550"/>
            <wp:effectExtent l="0" t="0" r="0" b="0"/>
            <wp:docPr id="14" name="图片 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0009" w:rsidRPr="00A94710" w:rsidRDefault="00DD0009" w:rsidP="00DD0009">
      <w:pPr>
        <w:adjustRightInd w:val="0"/>
        <w:spacing w:line="360" w:lineRule="auto"/>
        <w:rPr>
          <w:b/>
          <w:szCs w:val="21"/>
        </w:rPr>
      </w:pPr>
      <w:r w:rsidRPr="00A94710">
        <w:rPr>
          <w:b/>
          <w:szCs w:val="21"/>
        </w:rPr>
        <w:t>【考点方向】：</w:t>
      </w:r>
    </w:p>
    <w:p w:rsidR="00DD0009" w:rsidRPr="00A94710" w:rsidRDefault="00DD0009" w:rsidP="00DD0009">
      <w:pPr>
        <w:adjustRightInd w:val="0"/>
        <w:spacing w:line="360" w:lineRule="auto"/>
        <w:rPr>
          <w:szCs w:val="21"/>
          <w:u w:val="single"/>
        </w:rPr>
      </w:pPr>
      <w:r w:rsidRPr="00A94710">
        <w:rPr>
          <w:szCs w:val="21"/>
        </w:rPr>
        <w:t>1</w:t>
      </w:r>
      <w:r w:rsidRPr="00A94710">
        <w:rPr>
          <w:szCs w:val="21"/>
        </w:rPr>
        <w:t>、实验前杠杆的调节：</w:t>
      </w:r>
      <w:r w:rsidRPr="00A94710">
        <w:rPr>
          <w:b/>
          <w:szCs w:val="21"/>
          <w:u w:val="single"/>
        </w:rPr>
        <w:t xml:space="preserve">                                          </w:t>
      </w:r>
      <w:r w:rsidRPr="00A94710">
        <w:rPr>
          <w:szCs w:val="21"/>
        </w:rPr>
        <w:t>。</w:t>
      </w:r>
    </w:p>
    <w:p w:rsidR="00DD0009" w:rsidRPr="00A94710" w:rsidRDefault="00DD0009" w:rsidP="00DD0009">
      <w:pPr>
        <w:adjustRightInd w:val="0"/>
        <w:spacing w:line="360" w:lineRule="auto"/>
        <w:rPr>
          <w:szCs w:val="21"/>
          <w:u w:val="single"/>
        </w:rPr>
      </w:pPr>
      <w:r w:rsidRPr="00A94710">
        <w:rPr>
          <w:szCs w:val="21"/>
        </w:rPr>
        <w:t>2</w:t>
      </w:r>
      <w:r w:rsidRPr="00A94710">
        <w:rPr>
          <w:szCs w:val="21"/>
        </w:rPr>
        <w:t>、将杠杆调成水平平衡的目的是：</w:t>
      </w:r>
      <w:r w:rsidRPr="00A94710">
        <w:rPr>
          <w:b/>
          <w:szCs w:val="21"/>
          <w:u w:val="single"/>
        </w:rPr>
        <w:t xml:space="preserve">                      </w:t>
      </w:r>
      <w:r w:rsidRPr="00A94710">
        <w:rPr>
          <w:szCs w:val="21"/>
        </w:rPr>
        <w:t>。</w:t>
      </w:r>
    </w:p>
    <w:p w:rsidR="00DD0009" w:rsidRPr="00A94710" w:rsidRDefault="00DD0009" w:rsidP="00DD0009">
      <w:pPr>
        <w:adjustRightInd w:val="0"/>
        <w:spacing w:line="360" w:lineRule="auto"/>
        <w:rPr>
          <w:szCs w:val="21"/>
          <w:u w:val="single"/>
        </w:rPr>
      </w:pPr>
      <w:r w:rsidRPr="00A94710">
        <w:rPr>
          <w:szCs w:val="21"/>
        </w:rPr>
        <w:t>3</w:t>
      </w:r>
      <w:r w:rsidRPr="00A94710">
        <w:rPr>
          <w:szCs w:val="21"/>
        </w:rPr>
        <w:t>、选择杠杆终点作为支点的好处：</w:t>
      </w:r>
      <w:r w:rsidRPr="00A94710">
        <w:rPr>
          <w:b/>
          <w:szCs w:val="21"/>
          <w:u w:val="single"/>
        </w:rPr>
        <w:t xml:space="preserve">                               </w:t>
      </w:r>
      <w:r w:rsidRPr="00A94710">
        <w:rPr>
          <w:szCs w:val="21"/>
        </w:rPr>
        <w:t>。</w:t>
      </w:r>
    </w:p>
    <w:p w:rsidR="00DD0009" w:rsidRPr="00A94710" w:rsidRDefault="00DD0009" w:rsidP="00DD0009">
      <w:pPr>
        <w:adjustRightInd w:val="0"/>
        <w:spacing w:line="360" w:lineRule="auto"/>
        <w:rPr>
          <w:szCs w:val="21"/>
        </w:rPr>
      </w:pPr>
      <w:r w:rsidRPr="00A94710">
        <w:rPr>
          <w:szCs w:val="21"/>
        </w:rPr>
        <w:t>4</w:t>
      </w:r>
      <w:r w:rsidRPr="00A94710">
        <w:rPr>
          <w:szCs w:val="21"/>
        </w:rPr>
        <w:t>、将砝码换成测力计的好处是：</w:t>
      </w:r>
      <w:r w:rsidRPr="00A94710">
        <w:rPr>
          <w:b/>
          <w:szCs w:val="21"/>
          <w:u w:val="single"/>
        </w:rPr>
        <w:t xml:space="preserve">                                 </w:t>
      </w:r>
      <w:r w:rsidRPr="00A94710">
        <w:rPr>
          <w:szCs w:val="21"/>
        </w:rPr>
        <w:t>。</w:t>
      </w:r>
    </w:p>
    <w:p w:rsidR="00DD0009" w:rsidRPr="00A94710" w:rsidRDefault="00DD0009" w:rsidP="00DD0009">
      <w:pPr>
        <w:adjustRightInd w:val="0"/>
        <w:spacing w:line="360" w:lineRule="auto"/>
        <w:rPr>
          <w:szCs w:val="21"/>
        </w:rPr>
      </w:pPr>
      <w:r w:rsidRPr="00A94710">
        <w:rPr>
          <w:szCs w:val="21"/>
        </w:rPr>
        <w:t>5</w:t>
      </w:r>
      <w:r w:rsidRPr="00A94710">
        <w:rPr>
          <w:szCs w:val="21"/>
        </w:rPr>
        <w:t>、将砝码换成测力计的缺点是：</w:t>
      </w:r>
      <w:r w:rsidRPr="00A94710">
        <w:rPr>
          <w:b/>
          <w:szCs w:val="21"/>
          <w:u w:val="single"/>
        </w:rPr>
        <w:t xml:space="preserve">                                 </w:t>
      </w:r>
      <w:r w:rsidRPr="00A94710">
        <w:rPr>
          <w:szCs w:val="21"/>
        </w:rPr>
        <w:t>。</w:t>
      </w:r>
    </w:p>
    <w:p w:rsidR="00DD0009" w:rsidRPr="00A94710" w:rsidRDefault="00DD0009" w:rsidP="00DD0009">
      <w:pPr>
        <w:adjustRightInd w:val="0"/>
        <w:spacing w:line="360" w:lineRule="auto"/>
        <w:rPr>
          <w:szCs w:val="21"/>
        </w:rPr>
      </w:pPr>
      <w:r w:rsidRPr="00A94710">
        <w:rPr>
          <w:szCs w:val="21"/>
        </w:rPr>
        <w:t>6</w:t>
      </w:r>
      <w:r w:rsidRPr="00A94710">
        <w:rPr>
          <w:szCs w:val="21"/>
        </w:rPr>
        <w:t>、如上图，乙图和</w:t>
      </w:r>
      <w:proofErr w:type="gramStart"/>
      <w:r w:rsidRPr="00A94710">
        <w:rPr>
          <w:szCs w:val="21"/>
        </w:rPr>
        <w:t>丙图中</w:t>
      </w:r>
      <w:proofErr w:type="gramEnd"/>
      <w:r w:rsidRPr="00A94710">
        <w:rPr>
          <w:szCs w:val="21"/>
        </w:rPr>
        <w:t>，弹簧测力计的示数作怎样变化：</w:t>
      </w:r>
      <w:r w:rsidRPr="00A94710">
        <w:rPr>
          <w:b/>
          <w:szCs w:val="21"/>
          <w:u w:val="single"/>
        </w:rPr>
        <w:t xml:space="preserve">              </w:t>
      </w:r>
      <w:r w:rsidRPr="00A94710">
        <w:rPr>
          <w:b/>
          <w:szCs w:val="21"/>
        </w:rPr>
        <w:t>。</w:t>
      </w:r>
    </w:p>
    <w:p w:rsidR="00DD0009" w:rsidRPr="00A94710" w:rsidRDefault="00DD0009" w:rsidP="00DD0009">
      <w:pPr>
        <w:adjustRightInd w:val="0"/>
        <w:spacing w:line="360" w:lineRule="auto"/>
        <w:rPr>
          <w:szCs w:val="21"/>
        </w:rPr>
      </w:pPr>
      <w:r w:rsidRPr="00A94710">
        <w:rPr>
          <w:szCs w:val="21"/>
        </w:rPr>
        <w:t>7</w:t>
      </w:r>
      <w:r w:rsidRPr="00A94710">
        <w:rPr>
          <w:szCs w:val="21"/>
        </w:rPr>
        <w:t>、你认为哪个图更合理？答：</w:t>
      </w:r>
      <w:r w:rsidRPr="00A94710">
        <w:rPr>
          <w:szCs w:val="21"/>
          <w:u w:val="single"/>
        </w:rPr>
        <w:t xml:space="preserve">   </w:t>
      </w:r>
      <w:r w:rsidRPr="00A94710">
        <w:rPr>
          <w:b/>
          <w:szCs w:val="21"/>
          <w:u w:val="single"/>
        </w:rPr>
        <w:t xml:space="preserve">                                     </w:t>
      </w:r>
      <w:r w:rsidRPr="00A94710">
        <w:rPr>
          <w:szCs w:val="21"/>
        </w:rPr>
        <w:t>。</w:t>
      </w:r>
    </w:p>
    <w:p w:rsidR="00DD0009" w:rsidRPr="00A94710" w:rsidRDefault="00DD0009" w:rsidP="00DD0009">
      <w:pPr>
        <w:adjustRightInd w:val="0"/>
        <w:spacing w:line="360" w:lineRule="auto"/>
        <w:rPr>
          <w:szCs w:val="21"/>
        </w:rPr>
      </w:pPr>
      <w:r w:rsidRPr="00A94710">
        <w:rPr>
          <w:szCs w:val="21"/>
        </w:rPr>
        <w:t>8</w:t>
      </w:r>
      <w:r w:rsidRPr="00A94710">
        <w:rPr>
          <w:szCs w:val="21"/>
        </w:rPr>
        <w:t>、使用弹簧测力计代替</w:t>
      </w:r>
      <w:proofErr w:type="gramStart"/>
      <w:r w:rsidRPr="00A94710">
        <w:rPr>
          <w:szCs w:val="21"/>
        </w:rPr>
        <w:t>钩码最终</w:t>
      </w:r>
      <w:proofErr w:type="gramEnd"/>
      <w:r w:rsidRPr="00A94710">
        <w:rPr>
          <w:szCs w:val="21"/>
        </w:rPr>
        <w:t>目的是：</w:t>
      </w:r>
      <w:r w:rsidRPr="00A94710">
        <w:rPr>
          <w:b/>
          <w:szCs w:val="21"/>
          <w:u w:val="single"/>
        </w:rPr>
        <w:t xml:space="preserve">                               </w:t>
      </w:r>
      <w:r w:rsidRPr="00A94710">
        <w:rPr>
          <w:b/>
          <w:szCs w:val="21"/>
        </w:rPr>
        <w:t>。</w:t>
      </w:r>
    </w:p>
    <w:p w:rsidR="00DD0009" w:rsidRPr="00A94710" w:rsidRDefault="00DD0009" w:rsidP="00DD0009">
      <w:pPr>
        <w:adjustRightInd w:val="0"/>
        <w:spacing w:line="360" w:lineRule="auto"/>
        <w:rPr>
          <w:szCs w:val="21"/>
        </w:rPr>
      </w:pPr>
      <w:r w:rsidRPr="00A94710">
        <w:rPr>
          <w:szCs w:val="21"/>
        </w:rPr>
        <w:t>9</w:t>
      </w:r>
      <w:r w:rsidRPr="00A94710">
        <w:rPr>
          <w:szCs w:val="21"/>
        </w:rPr>
        <w:t>、多次实验的目的是：</w:t>
      </w:r>
      <w:r w:rsidRPr="00A94710">
        <w:rPr>
          <w:b/>
          <w:szCs w:val="21"/>
          <w:u w:val="single"/>
        </w:rPr>
        <w:t xml:space="preserve">                                            </w:t>
      </w:r>
      <w:r w:rsidRPr="00A94710">
        <w:rPr>
          <w:szCs w:val="21"/>
        </w:rPr>
        <w:t>。</w:t>
      </w:r>
    </w:p>
    <w:p w:rsidR="00DD0009" w:rsidRPr="00A94710" w:rsidRDefault="00DD0009" w:rsidP="00DD0009">
      <w:pPr>
        <w:adjustRightInd w:val="0"/>
        <w:spacing w:line="360" w:lineRule="auto"/>
        <w:rPr>
          <w:b/>
          <w:szCs w:val="21"/>
        </w:rPr>
      </w:pPr>
    </w:p>
    <w:p w:rsidR="00DD0009" w:rsidRPr="00A94710" w:rsidRDefault="00DD0009" w:rsidP="00DD0009">
      <w:pPr>
        <w:adjustRightInd w:val="0"/>
        <w:spacing w:line="360" w:lineRule="auto"/>
        <w:rPr>
          <w:b/>
          <w:szCs w:val="21"/>
        </w:rPr>
      </w:pPr>
      <w:r w:rsidRPr="00A94710">
        <w:rPr>
          <w:b/>
          <w:szCs w:val="21"/>
        </w:rPr>
        <w:t>【经典例题】：</w:t>
      </w:r>
    </w:p>
    <w:p w:rsidR="00DD0009" w:rsidRPr="00A94710" w:rsidRDefault="00DD0009" w:rsidP="00DD0009">
      <w:pPr>
        <w:adjustRightInd w:val="0"/>
        <w:spacing w:line="360" w:lineRule="auto"/>
        <w:rPr>
          <w:b/>
          <w:szCs w:val="21"/>
        </w:rPr>
      </w:pPr>
      <w:r w:rsidRPr="00A94710">
        <w:rPr>
          <w:b/>
          <w:szCs w:val="21"/>
        </w:rPr>
        <w:t>【母题】：</w:t>
      </w:r>
      <w:r w:rsidRPr="00A94710">
        <w:rPr>
          <w:szCs w:val="21"/>
        </w:rPr>
        <w:t>小红和小明利用如图所示装置探究杠杆的平衡条件．</w:t>
      </w:r>
    </w:p>
    <w:p w:rsidR="00DD0009" w:rsidRPr="00A94710" w:rsidRDefault="00DD0009" w:rsidP="00DD0009">
      <w:pPr>
        <w:spacing w:line="360" w:lineRule="auto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3009900" cy="1038225"/>
            <wp:effectExtent l="0" t="0" r="0" b="9525"/>
            <wp:docPr id="13" name="图片 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0009" w:rsidRPr="00A94710" w:rsidRDefault="00DD0009" w:rsidP="00DD0009">
      <w:pPr>
        <w:spacing w:line="360" w:lineRule="auto"/>
        <w:rPr>
          <w:szCs w:val="21"/>
        </w:rPr>
      </w:pPr>
      <w:r w:rsidRPr="00A94710">
        <w:rPr>
          <w:szCs w:val="21"/>
        </w:rPr>
        <w:t>(1)</w:t>
      </w:r>
      <w:r w:rsidRPr="00A94710">
        <w:rPr>
          <w:szCs w:val="21"/>
        </w:rPr>
        <w:t>若实验前杠杆静止如图甲所示，此时杠杆处于</w:t>
      </w:r>
      <w:r w:rsidRPr="00A94710">
        <w:rPr>
          <w:szCs w:val="21"/>
          <w:u w:val="single"/>
        </w:rPr>
        <w:t xml:space="preserve">          </w:t>
      </w:r>
      <w:r w:rsidRPr="00A94710">
        <w:rPr>
          <w:szCs w:val="21"/>
        </w:rPr>
        <w:t>（选填</w:t>
      </w:r>
      <w:r w:rsidRPr="00A94710">
        <w:rPr>
          <w:szCs w:val="21"/>
        </w:rPr>
        <w:t>“</w:t>
      </w:r>
      <w:r w:rsidRPr="00A94710">
        <w:rPr>
          <w:szCs w:val="21"/>
        </w:rPr>
        <w:t>平衡状态</w:t>
      </w:r>
      <w:r w:rsidRPr="00A94710">
        <w:rPr>
          <w:szCs w:val="21"/>
        </w:rPr>
        <w:t>”</w:t>
      </w:r>
      <w:r w:rsidRPr="00A94710">
        <w:rPr>
          <w:szCs w:val="21"/>
        </w:rPr>
        <w:t>或</w:t>
      </w:r>
      <w:r w:rsidRPr="00A94710">
        <w:rPr>
          <w:szCs w:val="21"/>
        </w:rPr>
        <w:t>“</w:t>
      </w:r>
      <w:r w:rsidRPr="00A94710">
        <w:rPr>
          <w:szCs w:val="21"/>
        </w:rPr>
        <w:t>不平衡状态</w:t>
      </w:r>
      <w:r w:rsidRPr="00A94710">
        <w:rPr>
          <w:szCs w:val="21"/>
        </w:rPr>
        <w:t>”</w:t>
      </w:r>
      <w:r w:rsidRPr="00A94710">
        <w:rPr>
          <w:szCs w:val="21"/>
        </w:rPr>
        <w:t>），可将杠杆两端的平衡螺母向</w:t>
      </w:r>
      <w:r w:rsidRPr="00A94710">
        <w:rPr>
          <w:szCs w:val="21"/>
          <w:u w:val="single"/>
        </w:rPr>
        <w:t>________</w:t>
      </w:r>
      <w:r w:rsidRPr="00A94710">
        <w:rPr>
          <w:szCs w:val="21"/>
        </w:rPr>
        <w:t>(</w:t>
      </w:r>
      <w:r w:rsidRPr="00A94710">
        <w:rPr>
          <w:szCs w:val="21"/>
        </w:rPr>
        <w:t>填</w:t>
      </w:r>
      <w:r w:rsidRPr="00A94710">
        <w:rPr>
          <w:szCs w:val="21"/>
        </w:rPr>
        <w:t>“</w:t>
      </w:r>
      <w:r w:rsidRPr="00A94710">
        <w:rPr>
          <w:szCs w:val="21"/>
        </w:rPr>
        <w:t>左</w:t>
      </w:r>
      <w:r w:rsidRPr="00A94710">
        <w:rPr>
          <w:szCs w:val="21"/>
        </w:rPr>
        <w:t>”</w:t>
      </w:r>
      <w:r w:rsidRPr="00A94710">
        <w:rPr>
          <w:szCs w:val="21"/>
        </w:rPr>
        <w:t>或</w:t>
      </w:r>
      <w:r w:rsidRPr="00A94710">
        <w:rPr>
          <w:szCs w:val="21"/>
        </w:rPr>
        <w:t>“</w:t>
      </w:r>
      <w:r w:rsidRPr="00A94710">
        <w:rPr>
          <w:szCs w:val="21"/>
        </w:rPr>
        <w:t>右</w:t>
      </w:r>
      <w:r w:rsidRPr="00A94710">
        <w:rPr>
          <w:szCs w:val="21"/>
        </w:rPr>
        <w:t>”)</w:t>
      </w:r>
      <w:r w:rsidRPr="00A94710">
        <w:rPr>
          <w:szCs w:val="21"/>
        </w:rPr>
        <w:t>调节，使杠杆在水平位置平衡．目的是</w:t>
      </w:r>
      <w:r w:rsidRPr="00A94710">
        <w:rPr>
          <w:szCs w:val="21"/>
          <w:u w:val="single"/>
        </w:rPr>
        <w:t xml:space="preserve">                  </w:t>
      </w:r>
      <w:r w:rsidRPr="00A94710">
        <w:rPr>
          <w:szCs w:val="21"/>
        </w:rPr>
        <w:t>.</w:t>
      </w:r>
    </w:p>
    <w:p w:rsidR="00DD0009" w:rsidRPr="00A94710" w:rsidRDefault="00DD0009" w:rsidP="00DD0009">
      <w:pPr>
        <w:spacing w:line="360" w:lineRule="auto"/>
        <w:rPr>
          <w:szCs w:val="21"/>
        </w:rPr>
      </w:pPr>
      <w:r w:rsidRPr="00A94710">
        <w:rPr>
          <w:szCs w:val="21"/>
        </w:rPr>
        <w:lastRenderedPageBreak/>
        <w:t>(2)</w:t>
      </w:r>
      <w:r w:rsidRPr="00A94710">
        <w:rPr>
          <w:szCs w:val="21"/>
        </w:rPr>
        <w:t>在实验过程中，调节杠杆在水平位置平衡的目的是</w:t>
      </w:r>
      <w:r w:rsidRPr="00A94710">
        <w:rPr>
          <w:szCs w:val="21"/>
          <w:u w:val="single"/>
        </w:rPr>
        <w:t>________________</w:t>
      </w:r>
      <w:r w:rsidRPr="00A94710">
        <w:rPr>
          <w:szCs w:val="21"/>
        </w:rPr>
        <w:t>．</w:t>
      </w:r>
    </w:p>
    <w:p w:rsidR="00DD0009" w:rsidRPr="00A94710" w:rsidRDefault="00DD0009" w:rsidP="00DD0009">
      <w:pPr>
        <w:spacing w:line="360" w:lineRule="auto"/>
        <w:rPr>
          <w:szCs w:val="21"/>
        </w:rPr>
      </w:pPr>
      <w:r w:rsidRPr="00A94710">
        <w:rPr>
          <w:szCs w:val="21"/>
        </w:rPr>
        <w:t>(3)</w:t>
      </w:r>
      <w:r w:rsidRPr="00A94710">
        <w:rPr>
          <w:szCs w:val="21"/>
        </w:rPr>
        <w:t>在杠杆两端加挂钩码，并移动钩码，使杠杆在水平位置平衡，测出力臂，多次实验并把数据记录在表格中．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6"/>
        <w:gridCol w:w="805"/>
        <w:gridCol w:w="840"/>
        <w:gridCol w:w="805"/>
        <w:gridCol w:w="840"/>
      </w:tblGrid>
      <w:tr w:rsidR="00DD0009" w:rsidTr="00C81C2F">
        <w:trPr>
          <w:jc w:val="center"/>
        </w:trPr>
        <w:tc>
          <w:tcPr>
            <w:tcW w:w="816" w:type="dxa"/>
            <w:vAlign w:val="center"/>
          </w:tcPr>
          <w:p w:rsidR="00DD0009" w:rsidRPr="00A94710" w:rsidRDefault="00DD0009" w:rsidP="00C81C2F">
            <w:pPr>
              <w:spacing w:line="360" w:lineRule="auto"/>
              <w:jc w:val="center"/>
              <w:rPr>
                <w:szCs w:val="21"/>
              </w:rPr>
            </w:pPr>
            <w:r w:rsidRPr="00A94710">
              <w:rPr>
                <w:szCs w:val="21"/>
              </w:rPr>
              <w:t>次序</w:t>
            </w:r>
          </w:p>
        </w:tc>
        <w:tc>
          <w:tcPr>
            <w:tcW w:w="805" w:type="dxa"/>
            <w:vAlign w:val="center"/>
          </w:tcPr>
          <w:p w:rsidR="00DD0009" w:rsidRPr="00A94710" w:rsidRDefault="00DD0009" w:rsidP="00C81C2F">
            <w:pPr>
              <w:spacing w:line="360" w:lineRule="auto"/>
              <w:jc w:val="center"/>
              <w:rPr>
                <w:szCs w:val="21"/>
              </w:rPr>
            </w:pPr>
            <w:r w:rsidRPr="00A94710">
              <w:rPr>
                <w:i/>
                <w:szCs w:val="21"/>
              </w:rPr>
              <w:t>F</w:t>
            </w:r>
            <w:r w:rsidRPr="00A94710">
              <w:rPr>
                <w:szCs w:val="21"/>
                <w:vertAlign w:val="subscript"/>
              </w:rPr>
              <w:t>1</w:t>
            </w:r>
            <w:r w:rsidRPr="00A94710">
              <w:rPr>
                <w:szCs w:val="21"/>
              </w:rPr>
              <w:t>/N</w:t>
            </w:r>
          </w:p>
        </w:tc>
        <w:tc>
          <w:tcPr>
            <w:tcW w:w="840" w:type="dxa"/>
            <w:vAlign w:val="center"/>
          </w:tcPr>
          <w:p w:rsidR="00DD0009" w:rsidRPr="00A94710" w:rsidRDefault="00DD0009" w:rsidP="00C81C2F">
            <w:pPr>
              <w:spacing w:line="360" w:lineRule="auto"/>
              <w:jc w:val="center"/>
              <w:rPr>
                <w:szCs w:val="21"/>
              </w:rPr>
            </w:pPr>
            <w:r w:rsidRPr="00A94710">
              <w:rPr>
                <w:i/>
                <w:szCs w:val="21"/>
              </w:rPr>
              <w:t>l</w:t>
            </w:r>
            <w:r w:rsidRPr="00A94710">
              <w:rPr>
                <w:szCs w:val="21"/>
                <w:vertAlign w:val="subscript"/>
              </w:rPr>
              <w:t>1</w:t>
            </w:r>
            <w:r w:rsidRPr="00A94710">
              <w:rPr>
                <w:szCs w:val="21"/>
              </w:rPr>
              <w:t>/cm</w:t>
            </w:r>
          </w:p>
        </w:tc>
        <w:tc>
          <w:tcPr>
            <w:tcW w:w="805" w:type="dxa"/>
            <w:vAlign w:val="center"/>
          </w:tcPr>
          <w:p w:rsidR="00DD0009" w:rsidRPr="00A94710" w:rsidRDefault="00DD0009" w:rsidP="00C81C2F">
            <w:pPr>
              <w:spacing w:line="360" w:lineRule="auto"/>
              <w:jc w:val="center"/>
              <w:rPr>
                <w:szCs w:val="21"/>
              </w:rPr>
            </w:pPr>
            <w:r w:rsidRPr="00A94710">
              <w:rPr>
                <w:i/>
                <w:szCs w:val="21"/>
              </w:rPr>
              <w:t>F</w:t>
            </w:r>
            <w:r w:rsidRPr="00A94710">
              <w:rPr>
                <w:szCs w:val="21"/>
                <w:vertAlign w:val="subscript"/>
              </w:rPr>
              <w:t>2</w:t>
            </w:r>
            <w:r w:rsidRPr="00A94710">
              <w:rPr>
                <w:szCs w:val="21"/>
              </w:rPr>
              <w:t>/N</w:t>
            </w:r>
          </w:p>
        </w:tc>
        <w:tc>
          <w:tcPr>
            <w:tcW w:w="840" w:type="dxa"/>
            <w:vAlign w:val="center"/>
          </w:tcPr>
          <w:p w:rsidR="00DD0009" w:rsidRPr="00A94710" w:rsidRDefault="00DD0009" w:rsidP="00C81C2F">
            <w:pPr>
              <w:spacing w:line="360" w:lineRule="auto"/>
              <w:jc w:val="center"/>
              <w:rPr>
                <w:szCs w:val="21"/>
              </w:rPr>
            </w:pPr>
            <w:r w:rsidRPr="00A94710">
              <w:rPr>
                <w:i/>
                <w:szCs w:val="21"/>
              </w:rPr>
              <w:t>l</w:t>
            </w:r>
            <w:r w:rsidRPr="00A94710">
              <w:rPr>
                <w:szCs w:val="21"/>
                <w:vertAlign w:val="subscript"/>
              </w:rPr>
              <w:t>2</w:t>
            </w:r>
            <w:r w:rsidRPr="00A94710">
              <w:rPr>
                <w:szCs w:val="21"/>
              </w:rPr>
              <w:t>/cm</w:t>
            </w:r>
          </w:p>
        </w:tc>
      </w:tr>
      <w:tr w:rsidR="00DD0009" w:rsidTr="00C81C2F">
        <w:trPr>
          <w:jc w:val="center"/>
        </w:trPr>
        <w:tc>
          <w:tcPr>
            <w:tcW w:w="816" w:type="dxa"/>
            <w:vAlign w:val="center"/>
          </w:tcPr>
          <w:p w:rsidR="00DD0009" w:rsidRPr="00A94710" w:rsidRDefault="00DD0009" w:rsidP="00C81C2F">
            <w:pPr>
              <w:spacing w:line="360" w:lineRule="auto"/>
              <w:jc w:val="center"/>
              <w:rPr>
                <w:szCs w:val="21"/>
              </w:rPr>
            </w:pPr>
            <w:r w:rsidRPr="00A94710">
              <w:rPr>
                <w:szCs w:val="21"/>
              </w:rPr>
              <w:t>1</w:t>
            </w:r>
          </w:p>
        </w:tc>
        <w:tc>
          <w:tcPr>
            <w:tcW w:w="805" w:type="dxa"/>
            <w:vAlign w:val="center"/>
          </w:tcPr>
          <w:p w:rsidR="00DD0009" w:rsidRPr="00A94710" w:rsidRDefault="00DD0009" w:rsidP="00C81C2F">
            <w:pPr>
              <w:spacing w:line="360" w:lineRule="auto"/>
              <w:jc w:val="center"/>
              <w:rPr>
                <w:szCs w:val="21"/>
              </w:rPr>
            </w:pPr>
            <w:r w:rsidRPr="00A94710">
              <w:rPr>
                <w:szCs w:val="21"/>
              </w:rPr>
              <w:t>1</w:t>
            </w:r>
          </w:p>
        </w:tc>
        <w:tc>
          <w:tcPr>
            <w:tcW w:w="840" w:type="dxa"/>
            <w:vAlign w:val="center"/>
          </w:tcPr>
          <w:p w:rsidR="00DD0009" w:rsidRPr="00A94710" w:rsidRDefault="00DD0009" w:rsidP="00C81C2F">
            <w:pPr>
              <w:spacing w:line="360" w:lineRule="auto"/>
              <w:jc w:val="center"/>
              <w:rPr>
                <w:szCs w:val="21"/>
              </w:rPr>
            </w:pPr>
            <w:r w:rsidRPr="00A94710">
              <w:rPr>
                <w:szCs w:val="21"/>
              </w:rPr>
              <w:t>10</w:t>
            </w:r>
          </w:p>
        </w:tc>
        <w:tc>
          <w:tcPr>
            <w:tcW w:w="805" w:type="dxa"/>
            <w:vAlign w:val="center"/>
          </w:tcPr>
          <w:p w:rsidR="00DD0009" w:rsidRPr="00A94710" w:rsidRDefault="00DD0009" w:rsidP="00C81C2F">
            <w:pPr>
              <w:spacing w:line="360" w:lineRule="auto"/>
              <w:jc w:val="center"/>
              <w:rPr>
                <w:szCs w:val="21"/>
              </w:rPr>
            </w:pPr>
            <w:r w:rsidRPr="00A94710">
              <w:rPr>
                <w:szCs w:val="21"/>
              </w:rPr>
              <w:t>2</w:t>
            </w:r>
          </w:p>
        </w:tc>
        <w:tc>
          <w:tcPr>
            <w:tcW w:w="840" w:type="dxa"/>
            <w:vAlign w:val="center"/>
          </w:tcPr>
          <w:p w:rsidR="00DD0009" w:rsidRPr="00A94710" w:rsidRDefault="00DD0009" w:rsidP="00C81C2F">
            <w:pPr>
              <w:spacing w:line="360" w:lineRule="auto"/>
              <w:jc w:val="center"/>
              <w:rPr>
                <w:szCs w:val="21"/>
              </w:rPr>
            </w:pPr>
            <w:r w:rsidRPr="00A94710">
              <w:rPr>
                <w:szCs w:val="21"/>
              </w:rPr>
              <w:t>5</w:t>
            </w:r>
          </w:p>
        </w:tc>
      </w:tr>
      <w:tr w:rsidR="00DD0009" w:rsidTr="00C81C2F">
        <w:trPr>
          <w:jc w:val="center"/>
        </w:trPr>
        <w:tc>
          <w:tcPr>
            <w:tcW w:w="816" w:type="dxa"/>
            <w:vAlign w:val="center"/>
          </w:tcPr>
          <w:p w:rsidR="00DD0009" w:rsidRPr="00A94710" w:rsidRDefault="00DD0009" w:rsidP="00C81C2F">
            <w:pPr>
              <w:spacing w:line="360" w:lineRule="auto"/>
              <w:jc w:val="center"/>
              <w:rPr>
                <w:szCs w:val="21"/>
              </w:rPr>
            </w:pPr>
            <w:r w:rsidRPr="00A94710">
              <w:rPr>
                <w:szCs w:val="21"/>
              </w:rPr>
              <w:t>2</w:t>
            </w:r>
          </w:p>
        </w:tc>
        <w:tc>
          <w:tcPr>
            <w:tcW w:w="805" w:type="dxa"/>
            <w:vAlign w:val="center"/>
          </w:tcPr>
          <w:p w:rsidR="00DD0009" w:rsidRPr="00A94710" w:rsidRDefault="00DD0009" w:rsidP="00C81C2F">
            <w:pPr>
              <w:spacing w:line="360" w:lineRule="auto"/>
              <w:jc w:val="center"/>
              <w:rPr>
                <w:szCs w:val="21"/>
              </w:rPr>
            </w:pPr>
            <w:r w:rsidRPr="00A94710">
              <w:rPr>
                <w:szCs w:val="21"/>
              </w:rPr>
              <w:t>2</w:t>
            </w:r>
          </w:p>
        </w:tc>
        <w:tc>
          <w:tcPr>
            <w:tcW w:w="840" w:type="dxa"/>
            <w:vAlign w:val="center"/>
          </w:tcPr>
          <w:p w:rsidR="00DD0009" w:rsidRPr="00A94710" w:rsidRDefault="00DD0009" w:rsidP="00C81C2F">
            <w:pPr>
              <w:spacing w:line="360" w:lineRule="auto"/>
              <w:jc w:val="center"/>
              <w:rPr>
                <w:szCs w:val="21"/>
              </w:rPr>
            </w:pPr>
            <w:r w:rsidRPr="00A94710">
              <w:rPr>
                <w:szCs w:val="21"/>
              </w:rPr>
              <w:t>10</w:t>
            </w:r>
          </w:p>
        </w:tc>
        <w:tc>
          <w:tcPr>
            <w:tcW w:w="805" w:type="dxa"/>
            <w:vAlign w:val="center"/>
          </w:tcPr>
          <w:p w:rsidR="00DD0009" w:rsidRPr="00A94710" w:rsidRDefault="00DD0009" w:rsidP="00C81C2F">
            <w:pPr>
              <w:spacing w:line="360" w:lineRule="auto"/>
              <w:jc w:val="center"/>
              <w:rPr>
                <w:szCs w:val="21"/>
              </w:rPr>
            </w:pPr>
            <w:r w:rsidRPr="00A94710">
              <w:rPr>
                <w:szCs w:val="21"/>
              </w:rPr>
              <w:t>1</w:t>
            </w:r>
          </w:p>
        </w:tc>
        <w:tc>
          <w:tcPr>
            <w:tcW w:w="840" w:type="dxa"/>
            <w:vAlign w:val="center"/>
          </w:tcPr>
          <w:p w:rsidR="00DD0009" w:rsidRPr="00A94710" w:rsidRDefault="00DD0009" w:rsidP="00C81C2F">
            <w:pPr>
              <w:spacing w:line="360" w:lineRule="auto"/>
              <w:jc w:val="center"/>
              <w:rPr>
                <w:szCs w:val="21"/>
              </w:rPr>
            </w:pPr>
            <w:r w:rsidRPr="00A94710">
              <w:rPr>
                <w:szCs w:val="21"/>
              </w:rPr>
              <w:t>20</w:t>
            </w:r>
          </w:p>
        </w:tc>
      </w:tr>
      <w:tr w:rsidR="00DD0009" w:rsidTr="00C81C2F">
        <w:trPr>
          <w:jc w:val="center"/>
        </w:trPr>
        <w:tc>
          <w:tcPr>
            <w:tcW w:w="816" w:type="dxa"/>
            <w:vAlign w:val="center"/>
          </w:tcPr>
          <w:p w:rsidR="00DD0009" w:rsidRPr="00A94710" w:rsidRDefault="00DD0009" w:rsidP="00C81C2F">
            <w:pPr>
              <w:spacing w:line="360" w:lineRule="auto"/>
              <w:jc w:val="center"/>
              <w:rPr>
                <w:szCs w:val="21"/>
              </w:rPr>
            </w:pPr>
            <w:r w:rsidRPr="00A94710">
              <w:rPr>
                <w:szCs w:val="21"/>
              </w:rPr>
              <w:t>3</w:t>
            </w:r>
          </w:p>
        </w:tc>
        <w:tc>
          <w:tcPr>
            <w:tcW w:w="805" w:type="dxa"/>
            <w:vAlign w:val="center"/>
          </w:tcPr>
          <w:p w:rsidR="00DD0009" w:rsidRPr="00A94710" w:rsidRDefault="00DD0009" w:rsidP="00C81C2F">
            <w:pPr>
              <w:spacing w:line="360" w:lineRule="auto"/>
              <w:jc w:val="center"/>
              <w:rPr>
                <w:szCs w:val="21"/>
              </w:rPr>
            </w:pPr>
            <w:r w:rsidRPr="00A94710">
              <w:rPr>
                <w:szCs w:val="21"/>
              </w:rPr>
              <w:t>2</w:t>
            </w:r>
          </w:p>
        </w:tc>
        <w:tc>
          <w:tcPr>
            <w:tcW w:w="840" w:type="dxa"/>
            <w:vAlign w:val="center"/>
          </w:tcPr>
          <w:p w:rsidR="00DD0009" w:rsidRPr="00A94710" w:rsidRDefault="00DD0009" w:rsidP="00C81C2F">
            <w:pPr>
              <w:spacing w:line="360" w:lineRule="auto"/>
              <w:jc w:val="center"/>
              <w:rPr>
                <w:szCs w:val="21"/>
              </w:rPr>
            </w:pPr>
            <w:r w:rsidRPr="00A94710">
              <w:rPr>
                <w:szCs w:val="21"/>
              </w:rPr>
              <w:t>15</w:t>
            </w:r>
          </w:p>
        </w:tc>
        <w:tc>
          <w:tcPr>
            <w:tcW w:w="805" w:type="dxa"/>
            <w:vAlign w:val="center"/>
          </w:tcPr>
          <w:p w:rsidR="00DD0009" w:rsidRPr="00A94710" w:rsidRDefault="00DD0009" w:rsidP="00C81C2F">
            <w:pPr>
              <w:spacing w:line="360" w:lineRule="auto"/>
              <w:jc w:val="center"/>
              <w:rPr>
                <w:szCs w:val="21"/>
              </w:rPr>
            </w:pPr>
            <w:r w:rsidRPr="00A94710">
              <w:rPr>
                <w:szCs w:val="21"/>
              </w:rPr>
              <w:t>3</w:t>
            </w:r>
          </w:p>
        </w:tc>
        <w:tc>
          <w:tcPr>
            <w:tcW w:w="840" w:type="dxa"/>
            <w:vAlign w:val="center"/>
          </w:tcPr>
          <w:p w:rsidR="00DD0009" w:rsidRPr="00A94710" w:rsidRDefault="00DD0009" w:rsidP="00C81C2F">
            <w:pPr>
              <w:spacing w:line="360" w:lineRule="auto"/>
              <w:jc w:val="center"/>
              <w:rPr>
                <w:szCs w:val="21"/>
              </w:rPr>
            </w:pPr>
            <w:r w:rsidRPr="00A94710">
              <w:rPr>
                <w:szCs w:val="21"/>
              </w:rPr>
              <w:t>10</w:t>
            </w:r>
          </w:p>
        </w:tc>
      </w:tr>
    </w:tbl>
    <w:p w:rsidR="00DD0009" w:rsidRPr="00A94710" w:rsidRDefault="00DD0009" w:rsidP="00DD0009">
      <w:pPr>
        <w:spacing w:line="360" w:lineRule="auto"/>
        <w:rPr>
          <w:szCs w:val="21"/>
        </w:rPr>
      </w:pPr>
      <w:r w:rsidRPr="00A94710">
        <w:rPr>
          <w:szCs w:val="21"/>
        </w:rPr>
        <w:t>小</w:t>
      </w:r>
      <w:proofErr w:type="gramStart"/>
      <w:r w:rsidRPr="00A94710">
        <w:rPr>
          <w:szCs w:val="21"/>
        </w:rPr>
        <w:t>明根据</w:t>
      </w:r>
      <w:proofErr w:type="gramEnd"/>
      <w:r w:rsidRPr="00A94710">
        <w:rPr>
          <w:szCs w:val="21"/>
        </w:rPr>
        <w:t>以上数据得出杠杆平衡条件是：</w:t>
      </w:r>
      <w:r w:rsidRPr="00A94710">
        <w:rPr>
          <w:szCs w:val="21"/>
        </w:rPr>
        <w:t xml:space="preserve"> </w:t>
      </w:r>
      <w:r w:rsidRPr="00A94710">
        <w:rPr>
          <w:szCs w:val="21"/>
          <w:u w:val="single"/>
        </w:rPr>
        <w:t>____________________________</w:t>
      </w:r>
      <w:r w:rsidRPr="00A94710">
        <w:rPr>
          <w:szCs w:val="21"/>
        </w:rPr>
        <w:t>。</w:t>
      </w:r>
    </w:p>
    <w:p w:rsidR="00DD0009" w:rsidRPr="00A94710" w:rsidRDefault="00DD0009" w:rsidP="00DD0009">
      <w:pPr>
        <w:spacing w:line="360" w:lineRule="auto"/>
        <w:rPr>
          <w:szCs w:val="21"/>
        </w:rPr>
      </w:pPr>
      <w:r w:rsidRPr="00A94710">
        <w:rPr>
          <w:szCs w:val="21"/>
        </w:rPr>
        <w:t>(4)</w:t>
      </w:r>
      <w:r w:rsidRPr="00A94710">
        <w:rPr>
          <w:szCs w:val="21"/>
        </w:rPr>
        <w:t>杠杆调节平衡后，小红在杠杆上的</w:t>
      </w:r>
      <w:r w:rsidRPr="00A94710">
        <w:rPr>
          <w:i/>
          <w:szCs w:val="21"/>
        </w:rPr>
        <w:t>A</w:t>
      </w:r>
      <w:r w:rsidRPr="00A94710">
        <w:rPr>
          <w:szCs w:val="21"/>
        </w:rPr>
        <w:t>点处挂</w:t>
      </w:r>
      <w:r w:rsidRPr="00A94710">
        <w:rPr>
          <w:szCs w:val="21"/>
        </w:rPr>
        <w:t>4</w:t>
      </w:r>
      <w:r w:rsidRPr="00A94710">
        <w:rPr>
          <w:szCs w:val="21"/>
        </w:rPr>
        <w:t>个钩码，如图乙所示，为使杠杆在水平位置重新平衡，应在</w:t>
      </w:r>
      <w:r w:rsidRPr="00A94710">
        <w:rPr>
          <w:i/>
          <w:szCs w:val="21"/>
        </w:rPr>
        <w:t>B</w:t>
      </w:r>
      <w:r w:rsidRPr="00A94710">
        <w:rPr>
          <w:szCs w:val="21"/>
        </w:rPr>
        <w:t>点挂</w:t>
      </w:r>
      <w:r w:rsidRPr="00A94710">
        <w:rPr>
          <w:szCs w:val="21"/>
          <w:u w:val="single"/>
        </w:rPr>
        <w:t xml:space="preserve">     </w:t>
      </w:r>
      <w:proofErr w:type="gramStart"/>
      <w:r w:rsidRPr="00A94710">
        <w:rPr>
          <w:szCs w:val="21"/>
        </w:rPr>
        <w:t>个</w:t>
      </w:r>
      <w:proofErr w:type="gramEnd"/>
      <w:r w:rsidRPr="00A94710">
        <w:rPr>
          <w:szCs w:val="21"/>
        </w:rPr>
        <w:t>钩码．如果将</w:t>
      </w:r>
      <w:r w:rsidRPr="00A94710">
        <w:rPr>
          <w:szCs w:val="21"/>
        </w:rPr>
        <w:t>B</w:t>
      </w:r>
      <w:r w:rsidRPr="00A94710">
        <w:rPr>
          <w:szCs w:val="21"/>
        </w:rPr>
        <w:t>处</w:t>
      </w:r>
      <w:proofErr w:type="gramStart"/>
      <w:r w:rsidRPr="00A94710">
        <w:rPr>
          <w:szCs w:val="21"/>
        </w:rPr>
        <w:t>的钩码换成</w:t>
      </w:r>
      <w:proofErr w:type="gramEnd"/>
      <w:r w:rsidRPr="00A94710">
        <w:rPr>
          <w:szCs w:val="21"/>
        </w:rPr>
        <w:t>弹簧测力计，那么手对弹簧测力计的拉力</w:t>
      </w:r>
      <w:r w:rsidRPr="00A94710">
        <w:rPr>
          <w:szCs w:val="21"/>
          <w:u w:val="single"/>
        </w:rPr>
        <w:t xml:space="preserve">        </w:t>
      </w:r>
      <w:r w:rsidRPr="00A94710">
        <w:rPr>
          <w:szCs w:val="21"/>
        </w:rPr>
        <w:t>（选填</w:t>
      </w:r>
      <w:r w:rsidRPr="00A94710">
        <w:rPr>
          <w:szCs w:val="21"/>
        </w:rPr>
        <w:t>“</w:t>
      </w:r>
      <w:r w:rsidRPr="00A94710">
        <w:rPr>
          <w:szCs w:val="21"/>
        </w:rPr>
        <w:t>大于</w:t>
      </w:r>
      <w:r w:rsidRPr="00A94710">
        <w:rPr>
          <w:szCs w:val="21"/>
        </w:rPr>
        <w:t>”“</w:t>
      </w:r>
      <w:r w:rsidRPr="00A94710">
        <w:rPr>
          <w:szCs w:val="21"/>
        </w:rPr>
        <w:t>等于</w:t>
      </w:r>
      <w:r w:rsidRPr="00A94710">
        <w:rPr>
          <w:szCs w:val="21"/>
        </w:rPr>
        <w:t>”“</w:t>
      </w:r>
      <w:r w:rsidRPr="00A94710">
        <w:rPr>
          <w:szCs w:val="21"/>
        </w:rPr>
        <w:t>小于</w:t>
      </w:r>
      <w:r w:rsidRPr="00A94710">
        <w:rPr>
          <w:szCs w:val="21"/>
        </w:rPr>
        <w:t>”</w:t>
      </w:r>
      <w:r w:rsidRPr="00A94710">
        <w:rPr>
          <w:szCs w:val="21"/>
        </w:rPr>
        <w:t>）</w:t>
      </w:r>
      <w:proofErr w:type="gramStart"/>
      <w:r w:rsidRPr="00A94710">
        <w:rPr>
          <w:szCs w:val="21"/>
        </w:rPr>
        <w:t>六个钩码的</w:t>
      </w:r>
      <w:proofErr w:type="gramEnd"/>
      <w:r w:rsidRPr="00A94710">
        <w:rPr>
          <w:szCs w:val="21"/>
        </w:rPr>
        <w:t>重力。</w:t>
      </w:r>
    </w:p>
    <w:p w:rsidR="00DD0009" w:rsidRPr="00A94710" w:rsidRDefault="00DD0009" w:rsidP="00DD0009">
      <w:pPr>
        <w:spacing w:line="360" w:lineRule="auto"/>
        <w:rPr>
          <w:szCs w:val="21"/>
        </w:rPr>
      </w:pPr>
      <w:r w:rsidRPr="00A94710">
        <w:rPr>
          <w:szCs w:val="21"/>
        </w:rPr>
        <w:t>(5)</w:t>
      </w:r>
      <w:r w:rsidRPr="00A94710">
        <w:rPr>
          <w:szCs w:val="21"/>
        </w:rPr>
        <w:t>当杠杆平衡后，将</w:t>
      </w:r>
      <w:r w:rsidRPr="00A94710">
        <w:rPr>
          <w:i/>
          <w:szCs w:val="21"/>
        </w:rPr>
        <w:t>A</w:t>
      </w:r>
      <w:r w:rsidRPr="00A94710">
        <w:rPr>
          <w:szCs w:val="21"/>
        </w:rPr>
        <w:t>点和</w:t>
      </w:r>
      <w:r w:rsidRPr="00A94710">
        <w:rPr>
          <w:i/>
          <w:szCs w:val="21"/>
        </w:rPr>
        <w:t>B</w:t>
      </w:r>
      <w:r w:rsidRPr="00A94710">
        <w:rPr>
          <w:szCs w:val="21"/>
        </w:rPr>
        <w:t>点下方所挂的</w:t>
      </w:r>
      <w:proofErr w:type="gramStart"/>
      <w:r w:rsidRPr="00A94710">
        <w:rPr>
          <w:szCs w:val="21"/>
        </w:rPr>
        <w:t>钩码同时</w:t>
      </w:r>
      <w:proofErr w:type="gramEnd"/>
      <w:r w:rsidRPr="00A94710">
        <w:rPr>
          <w:szCs w:val="21"/>
        </w:rPr>
        <w:t>向支点</w:t>
      </w:r>
      <w:r w:rsidRPr="00A94710">
        <w:rPr>
          <w:i/>
          <w:szCs w:val="21"/>
        </w:rPr>
        <w:t>O</w:t>
      </w:r>
      <w:r w:rsidRPr="00A94710">
        <w:rPr>
          <w:szCs w:val="21"/>
        </w:rPr>
        <w:t>靠近移一格，杠杆</w:t>
      </w:r>
      <w:r w:rsidRPr="00A94710">
        <w:rPr>
          <w:szCs w:val="21"/>
          <w:u w:val="single"/>
        </w:rPr>
        <w:t>____________</w:t>
      </w:r>
      <w:r w:rsidRPr="00A94710">
        <w:rPr>
          <w:szCs w:val="21"/>
        </w:rPr>
        <w:t>(</w:t>
      </w:r>
      <w:r w:rsidRPr="00A94710">
        <w:rPr>
          <w:szCs w:val="21"/>
        </w:rPr>
        <w:t>填</w:t>
      </w:r>
      <w:r w:rsidRPr="00A94710">
        <w:rPr>
          <w:szCs w:val="21"/>
        </w:rPr>
        <w:t>“</w:t>
      </w:r>
      <w:r w:rsidRPr="00A94710">
        <w:rPr>
          <w:szCs w:val="21"/>
        </w:rPr>
        <w:t>左侧下降</w:t>
      </w:r>
      <w:r w:rsidRPr="00A94710">
        <w:rPr>
          <w:szCs w:val="21"/>
        </w:rPr>
        <w:t>”“</w:t>
      </w:r>
      <w:r w:rsidRPr="00A94710">
        <w:rPr>
          <w:szCs w:val="21"/>
        </w:rPr>
        <w:t>右侧下降</w:t>
      </w:r>
      <w:r w:rsidRPr="00A94710">
        <w:rPr>
          <w:szCs w:val="21"/>
        </w:rPr>
        <w:t>”</w:t>
      </w:r>
      <w:r w:rsidRPr="00A94710">
        <w:rPr>
          <w:szCs w:val="21"/>
        </w:rPr>
        <w:t>或</w:t>
      </w:r>
      <w:r w:rsidRPr="00A94710">
        <w:rPr>
          <w:szCs w:val="21"/>
        </w:rPr>
        <w:t>“</w:t>
      </w:r>
      <w:r w:rsidRPr="00A94710">
        <w:rPr>
          <w:szCs w:val="21"/>
        </w:rPr>
        <w:t>仍水平平衡</w:t>
      </w:r>
      <w:r w:rsidRPr="00A94710">
        <w:rPr>
          <w:szCs w:val="21"/>
        </w:rPr>
        <w:t>”)</w:t>
      </w:r>
      <w:r w:rsidRPr="00A94710">
        <w:rPr>
          <w:szCs w:val="21"/>
        </w:rPr>
        <w:t>．</w:t>
      </w:r>
    </w:p>
    <w:p w:rsidR="00DD0009" w:rsidRPr="00A94710" w:rsidRDefault="00DD0009" w:rsidP="00DD0009">
      <w:pPr>
        <w:spacing w:line="360" w:lineRule="auto"/>
        <w:rPr>
          <w:szCs w:val="21"/>
        </w:rPr>
      </w:pPr>
      <w:r w:rsidRPr="00A94710">
        <w:rPr>
          <w:szCs w:val="21"/>
        </w:rPr>
        <w:t>(6)</w:t>
      </w:r>
      <w:r w:rsidRPr="00A94710">
        <w:rPr>
          <w:szCs w:val="21"/>
        </w:rPr>
        <w:t>如图丙所示，用弹簧测力计在</w:t>
      </w:r>
      <w:r w:rsidRPr="00A94710">
        <w:rPr>
          <w:i/>
          <w:szCs w:val="21"/>
        </w:rPr>
        <w:t>C</w:t>
      </w:r>
      <w:r w:rsidRPr="00A94710">
        <w:rPr>
          <w:szCs w:val="21"/>
        </w:rPr>
        <w:t>处竖直向上拉，使杠杆在水平位置平衡，当弹簧测力计在原位置逐渐向左倾斜时，使杠杆仍然在水平位置平衡，则弹簧测力计的示数将</w:t>
      </w:r>
      <w:r w:rsidRPr="00A94710">
        <w:rPr>
          <w:szCs w:val="21"/>
          <w:u w:val="single"/>
        </w:rPr>
        <w:t>________</w:t>
      </w:r>
      <w:r w:rsidRPr="00A94710">
        <w:rPr>
          <w:szCs w:val="21"/>
        </w:rPr>
        <w:t>(</w:t>
      </w:r>
      <w:r w:rsidRPr="00A94710">
        <w:rPr>
          <w:szCs w:val="21"/>
        </w:rPr>
        <w:t>填</w:t>
      </w:r>
      <w:r w:rsidRPr="00A94710">
        <w:rPr>
          <w:szCs w:val="21"/>
        </w:rPr>
        <w:t>“</w:t>
      </w:r>
      <w:r w:rsidRPr="00A94710">
        <w:rPr>
          <w:szCs w:val="21"/>
        </w:rPr>
        <w:t>变大</w:t>
      </w:r>
      <w:r w:rsidRPr="00A94710">
        <w:rPr>
          <w:szCs w:val="21"/>
        </w:rPr>
        <w:t>”“</w:t>
      </w:r>
      <w:r w:rsidRPr="00A94710">
        <w:rPr>
          <w:szCs w:val="21"/>
        </w:rPr>
        <w:t>变小</w:t>
      </w:r>
      <w:r w:rsidRPr="00A94710">
        <w:rPr>
          <w:szCs w:val="21"/>
        </w:rPr>
        <w:t>”</w:t>
      </w:r>
      <w:r w:rsidRPr="00A94710">
        <w:rPr>
          <w:szCs w:val="21"/>
        </w:rPr>
        <w:t>或</w:t>
      </w:r>
      <w:r w:rsidRPr="00A94710">
        <w:rPr>
          <w:szCs w:val="21"/>
        </w:rPr>
        <w:t>“</w:t>
      </w:r>
      <w:r w:rsidRPr="00A94710">
        <w:rPr>
          <w:szCs w:val="21"/>
        </w:rPr>
        <w:t>不变</w:t>
      </w:r>
      <w:r w:rsidRPr="00A94710">
        <w:rPr>
          <w:szCs w:val="21"/>
        </w:rPr>
        <w:t>”)</w:t>
      </w:r>
      <w:r w:rsidRPr="00A94710">
        <w:rPr>
          <w:szCs w:val="21"/>
        </w:rPr>
        <w:t>，原因是</w:t>
      </w:r>
      <w:r w:rsidRPr="00A94710">
        <w:rPr>
          <w:szCs w:val="21"/>
          <w:u w:val="single"/>
        </w:rPr>
        <w:t xml:space="preserve">          </w:t>
      </w:r>
      <w:r w:rsidRPr="00A94710">
        <w:rPr>
          <w:szCs w:val="21"/>
        </w:rPr>
        <w:t>。</w:t>
      </w:r>
    </w:p>
    <w:p w:rsidR="00DD0009" w:rsidRPr="00A94710" w:rsidRDefault="00DD0009" w:rsidP="00DD0009">
      <w:pPr>
        <w:spacing w:line="360" w:lineRule="auto"/>
        <w:rPr>
          <w:szCs w:val="21"/>
          <w:u w:val="single"/>
        </w:rPr>
      </w:pPr>
      <w:r w:rsidRPr="00A94710">
        <w:rPr>
          <w:szCs w:val="21"/>
        </w:rPr>
        <w:t>(7)</w:t>
      </w:r>
      <w:r w:rsidRPr="00A94710">
        <w:rPr>
          <w:szCs w:val="21"/>
        </w:rPr>
        <w:t>小明实验时</w:t>
      </w:r>
      <w:proofErr w:type="gramStart"/>
      <w:r w:rsidRPr="00A94710">
        <w:rPr>
          <w:szCs w:val="21"/>
        </w:rPr>
        <w:t>改变钩码的</w:t>
      </w:r>
      <w:proofErr w:type="gramEnd"/>
      <w:r w:rsidRPr="00A94710">
        <w:rPr>
          <w:szCs w:val="21"/>
        </w:rPr>
        <w:t>个数和位置进行了多次实验，其目的是</w:t>
      </w:r>
      <w:r w:rsidRPr="00A94710">
        <w:rPr>
          <w:szCs w:val="21"/>
          <w:u w:val="single"/>
        </w:rPr>
        <w:t>________</w:t>
      </w:r>
      <w:r w:rsidRPr="00A94710">
        <w:rPr>
          <w:szCs w:val="21"/>
        </w:rPr>
        <w:t>．</w:t>
      </w:r>
    </w:p>
    <w:p w:rsidR="00DD0009" w:rsidRPr="00A94710" w:rsidRDefault="00DD0009" w:rsidP="00DD0009">
      <w:pPr>
        <w:spacing w:line="360" w:lineRule="auto"/>
        <w:rPr>
          <w:b/>
          <w:color w:val="000000"/>
          <w:szCs w:val="21"/>
        </w:rPr>
      </w:pPr>
    </w:p>
    <w:p w:rsidR="00DD0009" w:rsidRPr="00A94710" w:rsidRDefault="00DD0009" w:rsidP="00DD0009">
      <w:pPr>
        <w:spacing w:line="360" w:lineRule="auto"/>
        <w:rPr>
          <w:szCs w:val="21"/>
        </w:rPr>
      </w:pPr>
      <w:r w:rsidRPr="00A94710">
        <w:rPr>
          <w:b/>
          <w:color w:val="000000"/>
          <w:szCs w:val="21"/>
        </w:rPr>
        <w:t>练习</w:t>
      </w:r>
      <w:r w:rsidRPr="00A94710">
        <w:rPr>
          <w:b/>
          <w:color w:val="000000"/>
          <w:szCs w:val="21"/>
        </w:rPr>
        <w:t>1</w:t>
      </w:r>
      <w:r w:rsidRPr="00A94710">
        <w:rPr>
          <w:b/>
          <w:color w:val="000000"/>
          <w:szCs w:val="21"/>
        </w:rPr>
        <w:t>：（</w:t>
      </w:r>
      <w:r w:rsidRPr="00A94710">
        <w:rPr>
          <w:b/>
          <w:color w:val="000000"/>
          <w:szCs w:val="21"/>
        </w:rPr>
        <w:t>2019</w:t>
      </w:r>
      <w:r w:rsidRPr="00A94710">
        <w:rPr>
          <w:rFonts w:ascii="Wingdings" w:hAnsi="Wingdings"/>
          <w:b/>
          <w:color w:val="000000"/>
          <w:szCs w:val="21"/>
        </w:rPr>
        <w:sym w:font="Wingdings" w:char="F06C"/>
      </w:r>
      <w:r w:rsidRPr="00A94710">
        <w:rPr>
          <w:b/>
          <w:color w:val="000000"/>
          <w:szCs w:val="21"/>
        </w:rPr>
        <w:t>苏州）</w:t>
      </w:r>
      <w:r w:rsidRPr="00A94710">
        <w:rPr>
          <w:szCs w:val="21"/>
        </w:rPr>
        <w:t>利用杠杆开展相关实验探究：</w:t>
      </w:r>
    </w:p>
    <w:p w:rsidR="00DD0009" w:rsidRPr="00A94710" w:rsidRDefault="00DD0009" w:rsidP="00DD0009">
      <w:pPr>
        <w:spacing w:line="360" w:lineRule="auto"/>
        <w:rPr>
          <w:szCs w:val="21"/>
        </w:rPr>
      </w:pPr>
      <w:r w:rsidRPr="00A94710">
        <w:rPr>
          <w:szCs w:val="21"/>
        </w:rPr>
        <w:t>（</w:t>
      </w:r>
      <w:r w:rsidRPr="00A94710">
        <w:rPr>
          <w:szCs w:val="21"/>
        </w:rPr>
        <w:t>1</w:t>
      </w:r>
      <w:r w:rsidRPr="00A94710">
        <w:rPr>
          <w:szCs w:val="21"/>
        </w:rPr>
        <w:t>）安装好杠杆，将其放到水平位置后松手，发现杠杆沿顺时针方向转动，如图甲所示。则应将平衡螺母向</w:t>
      </w:r>
      <w:r w:rsidRPr="00A94710">
        <w:rPr>
          <w:szCs w:val="21"/>
          <w:u w:val="single"/>
        </w:rPr>
        <w:t xml:space="preserve">　</w:t>
      </w:r>
      <w:r w:rsidRPr="00A94710">
        <w:rPr>
          <w:szCs w:val="21"/>
          <w:u w:val="single"/>
        </w:rPr>
        <w:t xml:space="preserve">  </w:t>
      </w:r>
      <w:r w:rsidRPr="00A94710">
        <w:rPr>
          <w:szCs w:val="21"/>
          <w:u w:val="single"/>
        </w:rPr>
        <w:t xml:space="preserve">　</w:t>
      </w:r>
      <w:r w:rsidRPr="00A94710">
        <w:rPr>
          <w:szCs w:val="21"/>
        </w:rPr>
        <w:t>（选填</w:t>
      </w:r>
      <w:r w:rsidRPr="00A94710">
        <w:rPr>
          <w:szCs w:val="21"/>
        </w:rPr>
        <w:t>“</w:t>
      </w:r>
      <w:r w:rsidRPr="00A94710">
        <w:rPr>
          <w:szCs w:val="21"/>
        </w:rPr>
        <w:t>左</w:t>
      </w:r>
      <w:r w:rsidRPr="00A94710">
        <w:rPr>
          <w:szCs w:val="21"/>
        </w:rPr>
        <w:t>”</w:t>
      </w:r>
      <w:r w:rsidRPr="00A94710">
        <w:rPr>
          <w:szCs w:val="21"/>
        </w:rPr>
        <w:t>或</w:t>
      </w:r>
      <w:r w:rsidRPr="00A94710">
        <w:rPr>
          <w:szCs w:val="21"/>
        </w:rPr>
        <w:t>“</w:t>
      </w:r>
      <w:r w:rsidRPr="00A94710">
        <w:rPr>
          <w:szCs w:val="21"/>
        </w:rPr>
        <w:t>右</w:t>
      </w:r>
      <w:r w:rsidRPr="00A94710">
        <w:rPr>
          <w:szCs w:val="21"/>
        </w:rPr>
        <w:t>”</w:t>
      </w:r>
      <w:r w:rsidRPr="00A94710">
        <w:rPr>
          <w:szCs w:val="21"/>
        </w:rPr>
        <w:t>）调节，直到杠杄在水平位置平衡；</w:t>
      </w:r>
    </w:p>
    <w:p w:rsidR="00DD0009" w:rsidRPr="00A94710" w:rsidRDefault="00DD0009" w:rsidP="00DD0009">
      <w:pPr>
        <w:spacing w:line="360" w:lineRule="auto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5353050" cy="1666875"/>
            <wp:effectExtent l="0" t="0" r="0" b="9525"/>
            <wp:docPr id="12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9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0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0009" w:rsidRPr="00A94710" w:rsidRDefault="00DD0009" w:rsidP="00DD0009">
      <w:pPr>
        <w:spacing w:line="360" w:lineRule="auto"/>
        <w:rPr>
          <w:szCs w:val="21"/>
        </w:rPr>
      </w:pPr>
      <w:r w:rsidRPr="00A94710">
        <w:rPr>
          <w:szCs w:val="21"/>
        </w:rPr>
        <w:t>（</w:t>
      </w:r>
      <w:r w:rsidRPr="00A94710">
        <w:rPr>
          <w:szCs w:val="21"/>
        </w:rPr>
        <w:t>2</w:t>
      </w:r>
      <w:r w:rsidRPr="00A94710">
        <w:rPr>
          <w:szCs w:val="21"/>
        </w:rPr>
        <w:t>）如图乙所示，在</w:t>
      </w:r>
      <w:r w:rsidRPr="00A94710">
        <w:rPr>
          <w:szCs w:val="21"/>
        </w:rPr>
        <w:t>A</w:t>
      </w:r>
      <w:r w:rsidRPr="00A94710">
        <w:rPr>
          <w:szCs w:val="21"/>
        </w:rPr>
        <w:t>点挂</w:t>
      </w:r>
      <w:r w:rsidRPr="00A94710">
        <w:rPr>
          <w:szCs w:val="21"/>
        </w:rPr>
        <w:t>3</w:t>
      </w:r>
      <w:r w:rsidRPr="00A94710">
        <w:rPr>
          <w:szCs w:val="21"/>
        </w:rPr>
        <w:t>个重力均为</w:t>
      </w:r>
      <w:r w:rsidRPr="00A94710">
        <w:rPr>
          <w:szCs w:val="21"/>
        </w:rPr>
        <w:t>0.5N</w:t>
      </w:r>
      <w:r w:rsidRPr="00A94710">
        <w:rPr>
          <w:szCs w:val="21"/>
        </w:rPr>
        <w:t>的钩码，在</w:t>
      </w:r>
      <w:r w:rsidRPr="00A94710">
        <w:rPr>
          <w:szCs w:val="21"/>
        </w:rPr>
        <w:t>B</w:t>
      </w:r>
      <w:r w:rsidRPr="00A94710">
        <w:rPr>
          <w:szCs w:val="21"/>
        </w:rPr>
        <w:t>点用弹簧测力计竖直向下拉杠杆，使其在水平位置平衡，弹簧测力计的示数为</w:t>
      </w:r>
      <w:r w:rsidRPr="00A94710">
        <w:rPr>
          <w:szCs w:val="21"/>
          <w:u w:val="single"/>
        </w:rPr>
        <w:t xml:space="preserve">         </w:t>
      </w:r>
      <w:r w:rsidRPr="00A94710">
        <w:rPr>
          <w:szCs w:val="21"/>
          <w:u w:val="single"/>
        </w:rPr>
        <w:t xml:space="preserve">　</w:t>
      </w:r>
      <w:r w:rsidRPr="00A94710">
        <w:rPr>
          <w:szCs w:val="21"/>
        </w:rPr>
        <w:t>N</w:t>
      </w:r>
      <w:r w:rsidRPr="00A94710">
        <w:rPr>
          <w:szCs w:val="21"/>
        </w:rPr>
        <w:t>；若在第（</w:t>
      </w:r>
      <w:r w:rsidRPr="00A94710">
        <w:rPr>
          <w:szCs w:val="21"/>
        </w:rPr>
        <w:t>1</w:t>
      </w:r>
      <w:r w:rsidRPr="00A94710">
        <w:rPr>
          <w:szCs w:val="21"/>
        </w:rPr>
        <w:t>）小题所描述的情形中未调节平衡螺母而直接</w:t>
      </w:r>
      <w:r w:rsidRPr="00A94710">
        <w:rPr>
          <w:szCs w:val="21"/>
        </w:rPr>
        <w:lastRenderedPageBreak/>
        <w:t>开展上述实验，弹簧测力计的示数会</w:t>
      </w:r>
      <w:r w:rsidRPr="00A94710">
        <w:rPr>
          <w:szCs w:val="21"/>
          <w:u w:val="single"/>
        </w:rPr>
        <w:t xml:space="preserve">　</w:t>
      </w:r>
      <w:r w:rsidRPr="00A94710">
        <w:rPr>
          <w:szCs w:val="21"/>
          <w:u w:val="single"/>
        </w:rPr>
        <w:t xml:space="preserve">      </w:t>
      </w:r>
      <w:r w:rsidRPr="00A94710">
        <w:rPr>
          <w:szCs w:val="21"/>
          <w:u w:val="single"/>
        </w:rPr>
        <w:t xml:space="preserve">　</w:t>
      </w:r>
      <w:r w:rsidRPr="00A94710">
        <w:rPr>
          <w:szCs w:val="21"/>
        </w:rPr>
        <w:t>（选填</w:t>
      </w:r>
      <w:r w:rsidRPr="00A94710">
        <w:rPr>
          <w:szCs w:val="21"/>
        </w:rPr>
        <w:t>“</w:t>
      </w:r>
      <w:r w:rsidRPr="00A94710">
        <w:rPr>
          <w:szCs w:val="21"/>
        </w:rPr>
        <w:t>偏大</w:t>
      </w:r>
      <w:r w:rsidRPr="00A94710">
        <w:rPr>
          <w:szCs w:val="21"/>
        </w:rPr>
        <w:t>”</w:t>
      </w:r>
      <w:r w:rsidRPr="00A94710">
        <w:rPr>
          <w:szCs w:val="21"/>
        </w:rPr>
        <w:t>、</w:t>
      </w:r>
      <w:r w:rsidRPr="00A94710">
        <w:rPr>
          <w:szCs w:val="21"/>
        </w:rPr>
        <w:t>“</w:t>
      </w:r>
      <w:r w:rsidRPr="00A94710">
        <w:rPr>
          <w:szCs w:val="21"/>
        </w:rPr>
        <w:t>偏小</w:t>
      </w:r>
      <w:r w:rsidRPr="00A94710">
        <w:rPr>
          <w:szCs w:val="21"/>
        </w:rPr>
        <w:t>”</w:t>
      </w:r>
      <w:r w:rsidRPr="00A94710">
        <w:rPr>
          <w:szCs w:val="21"/>
        </w:rPr>
        <w:t>或</w:t>
      </w:r>
      <w:r w:rsidRPr="00A94710">
        <w:rPr>
          <w:szCs w:val="21"/>
        </w:rPr>
        <w:t>“</w:t>
      </w:r>
      <w:r w:rsidRPr="00A94710">
        <w:rPr>
          <w:szCs w:val="21"/>
        </w:rPr>
        <w:t>不变</w:t>
      </w:r>
      <w:r w:rsidRPr="00A94710">
        <w:rPr>
          <w:szCs w:val="21"/>
        </w:rPr>
        <w:t>”</w:t>
      </w:r>
      <w:r w:rsidRPr="00A94710">
        <w:rPr>
          <w:szCs w:val="21"/>
        </w:rPr>
        <w:t>）；</w:t>
      </w:r>
    </w:p>
    <w:p w:rsidR="00DD0009" w:rsidRPr="00A94710" w:rsidRDefault="00DD0009" w:rsidP="00DD0009">
      <w:pPr>
        <w:spacing w:line="360" w:lineRule="auto"/>
        <w:rPr>
          <w:szCs w:val="21"/>
        </w:rPr>
      </w:pPr>
      <w:r w:rsidRPr="00A94710">
        <w:rPr>
          <w:szCs w:val="21"/>
        </w:rPr>
        <w:t>（</w:t>
      </w:r>
      <w:r w:rsidRPr="00A94710">
        <w:rPr>
          <w:szCs w:val="21"/>
        </w:rPr>
        <w:t>3</w:t>
      </w:r>
      <w:r w:rsidRPr="00A94710">
        <w:rPr>
          <w:szCs w:val="21"/>
        </w:rPr>
        <w:t>）始终竖直向下拉弹簧测力计，使杠杆从水平位置缓慢转过一定角度，如图丙所示。此过程中，弹簧测力计拉力的力臂</w:t>
      </w:r>
      <w:r w:rsidRPr="00A94710">
        <w:rPr>
          <w:szCs w:val="21"/>
          <w:u w:val="single"/>
        </w:rPr>
        <w:t xml:space="preserve">　</w:t>
      </w:r>
      <w:r w:rsidRPr="00A94710">
        <w:rPr>
          <w:szCs w:val="21"/>
          <w:u w:val="single"/>
        </w:rPr>
        <w:t xml:space="preserve">    </w:t>
      </w:r>
      <w:r w:rsidRPr="00A94710">
        <w:rPr>
          <w:szCs w:val="21"/>
          <w:u w:val="single"/>
        </w:rPr>
        <w:t xml:space="preserve">　</w:t>
      </w:r>
      <w:r w:rsidRPr="00A94710">
        <w:rPr>
          <w:szCs w:val="21"/>
        </w:rPr>
        <w:t>（选填</w:t>
      </w:r>
      <w:r w:rsidRPr="00A94710">
        <w:rPr>
          <w:szCs w:val="21"/>
        </w:rPr>
        <w:t>“</w:t>
      </w:r>
      <w:r w:rsidRPr="00A94710">
        <w:rPr>
          <w:szCs w:val="21"/>
        </w:rPr>
        <w:t>变大</w:t>
      </w:r>
      <w:r w:rsidRPr="00A94710">
        <w:rPr>
          <w:szCs w:val="21"/>
        </w:rPr>
        <w:t>”</w:t>
      </w:r>
      <w:r w:rsidRPr="00A94710">
        <w:rPr>
          <w:szCs w:val="21"/>
        </w:rPr>
        <w:t>、</w:t>
      </w:r>
      <w:r w:rsidRPr="00A94710">
        <w:rPr>
          <w:szCs w:val="21"/>
        </w:rPr>
        <w:t>“</w:t>
      </w:r>
      <w:r w:rsidRPr="00A94710">
        <w:rPr>
          <w:szCs w:val="21"/>
        </w:rPr>
        <w:t>变小</w:t>
      </w:r>
      <w:r w:rsidRPr="00A94710">
        <w:rPr>
          <w:szCs w:val="21"/>
        </w:rPr>
        <w:t>”</w:t>
      </w:r>
      <w:r w:rsidRPr="00A94710">
        <w:rPr>
          <w:szCs w:val="21"/>
        </w:rPr>
        <w:t>或</w:t>
      </w:r>
      <w:r w:rsidRPr="00A94710">
        <w:rPr>
          <w:szCs w:val="21"/>
        </w:rPr>
        <w:t>“</w:t>
      </w:r>
      <w:r w:rsidRPr="00A94710">
        <w:rPr>
          <w:szCs w:val="21"/>
        </w:rPr>
        <w:t>不变</w:t>
      </w:r>
      <w:r w:rsidRPr="00A94710">
        <w:rPr>
          <w:szCs w:val="21"/>
        </w:rPr>
        <w:t>”</w:t>
      </w:r>
      <w:r w:rsidRPr="00A94710">
        <w:rPr>
          <w:szCs w:val="21"/>
        </w:rPr>
        <w:t>，下同），拉力的大小</w:t>
      </w:r>
      <w:r w:rsidRPr="00A94710">
        <w:rPr>
          <w:szCs w:val="21"/>
          <w:u w:val="single"/>
        </w:rPr>
        <w:t xml:space="preserve">　</w:t>
      </w:r>
      <w:r w:rsidRPr="00A94710">
        <w:rPr>
          <w:szCs w:val="21"/>
          <w:u w:val="single"/>
        </w:rPr>
        <w:t xml:space="preserve">      </w:t>
      </w:r>
      <w:r w:rsidRPr="00A94710">
        <w:rPr>
          <w:szCs w:val="21"/>
          <w:u w:val="single"/>
        </w:rPr>
        <w:t xml:space="preserve">　</w:t>
      </w:r>
      <w:r w:rsidRPr="00A94710">
        <w:rPr>
          <w:szCs w:val="21"/>
        </w:rPr>
        <w:t>。</w:t>
      </w:r>
    </w:p>
    <w:p w:rsidR="00DD0009" w:rsidRPr="00A94710" w:rsidRDefault="00DD0009" w:rsidP="00DD0009">
      <w:pPr>
        <w:widowControl/>
        <w:spacing w:line="360" w:lineRule="auto"/>
        <w:jc w:val="left"/>
        <w:textAlignment w:val="center"/>
        <w:rPr>
          <w:kern w:val="0"/>
          <w:szCs w:val="21"/>
        </w:rPr>
      </w:pPr>
      <w:r w:rsidRPr="00A94710">
        <w:rPr>
          <w:b/>
          <w:color w:val="000000"/>
          <w:szCs w:val="21"/>
        </w:rPr>
        <w:t>练习</w:t>
      </w:r>
      <w:r w:rsidRPr="00A94710">
        <w:rPr>
          <w:b/>
          <w:color w:val="000000"/>
          <w:szCs w:val="21"/>
        </w:rPr>
        <w:t>2</w:t>
      </w:r>
      <w:r w:rsidRPr="00A94710">
        <w:rPr>
          <w:b/>
          <w:color w:val="000000"/>
          <w:szCs w:val="21"/>
        </w:rPr>
        <w:t>：（</w:t>
      </w:r>
      <w:r w:rsidRPr="00A94710">
        <w:rPr>
          <w:b/>
          <w:color w:val="000000"/>
          <w:szCs w:val="21"/>
        </w:rPr>
        <w:t>2019</w:t>
      </w:r>
      <w:r w:rsidRPr="00A94710">
        <w:rPr>
          <w:rFonts w:ascii="Wingdings" w:hAnsi="Wingdings"/>
          <w:b/>
          <w:color w:val="000000"/>
          <w:szCs w:val="21"/>
        </w:rPr>
        <w:sym w:font="Wingdings" w:char="F06C"/>
      </w:r>
      <w:r w:rsidRPr="00A94710">
        <w:rPr>
          <w:b/>
          <w:color w:val="000000"/>
          <w:szCs w:val="21"/>
        </w:rPr>
        <w:t>聊城）</w:t>
      </w:r>
      <w:r w:rsidRPr="00A94710">
        <w:rPr>
          <w:kern w:val="0"/>
          <w:szCs w:val="21"/>
        </w:rPr>
        <w:t>下面是小</w:t>
      </w:r>
      <w:proofErr w:type="gramStart"/>
      <w:r w:rsidRPr="00A94710">
        <w:rPr>
          <w:kern w:val="0"/>
          <w:szCs w:val="21"/>
        </w:rPr>
        <w:t>聪利用</w:t>
      </w:r>
      <w:proofErr w:type="gramEnd"/>
      <w:r w:rsidRPr="00A94710">
        <w:rPr>
          <w:kern w:val="0"/>
          <w:szCs w:val="21"/>
        </w:rPr>
        <w:t>刻度均匀的匀质杠杆进行探究</w:t>
      </w:r>
      <w:r w:rsidRPr="00A94710">
        <w:rPr>
          <w:kern w:val="0"/>
          <w:szCs w:val="21"/>
        </w:rPr>
        <w:t>“</w:t>
      </w:r>
      <w:r w:rsidRPr="00A94710">
        <w:rPr>
          <w:kern w:val="0"/>
          <w:szCs w:val="21"/>
        </w:rPr>
        <w:t>杠杆平衡条件</w:t>
      </w:r>
      <w:r w:rsidRPr="00A94710">
        <w:rPr>
          <w:kern w:val="0"/>
          <w:szCs w:val="21"/>
        </w:rPr>
        <w:t>”</w:t>
      </w:r>
      <w:r w:rsidRPr="00A94710">
        <w:rPr>
          <w:kern w:val="0"/>
          <w:szCs w:val="21"/>
        </w:rPr>
        <w:t>的实验。</w:t>
      </w:r>
      <w:r w:rsidRPr="00A94710">
        <w:rPr>
          <w:kern w:val="0"/>
          <w:szCs w:val="21"/>
        </w:rPr>
        <w:br/>
      </w:r>
      <w:r w:rsidRPr="00A94710">
        <w:rPr>
          <w:kern w:val="0"/>
          <w:szCs w:val="21"/>
        </w:rPr>
        <w:t>（</w:t>
      </w:r>
      <w:r w:rsidRPr="00A94710">
        <w:rPr>
          <w:kern w:val="0"/>
          <w:szCs w:val="21"/>
        </w:rPr>
        <w:t>1</w:t>
      </w:r>
      <w:r w:rsidRPr="00A94710">
        <w:rPr>
          <w:kern w:val="0"/>
          <w:szCs w:val="21"/>
        </w:rPr>
        <w:t>）实验前为方便测量力臂，应将杠杆调节到</w:t>
      </w:r>
      <w:r w:rsidRPr="00A94710">
        <w:rPr>
          <w:kern w:val="0"/>
          <w:szCs w:val="21"/>
          <w:u w:val="single"/>
        </w:rPr>
        <w:t xml:space="preserve">      </w:t>
      </w:r>
      <w:r w:rsidRPr="00A94710">
        <w:rPr>
          <w:kern w:val="0"/>
          <w:szCs w:val="21"/>
        </w:rPr>
        <w:t>位置平衡，将杠杆的中点置于支架上，当杠杆静止时，发现杠杆左端下沉，这时应将平衡螺母向</w:t>
      </w:r>
      <w:r w:rsidRPr="00A94710">
        <w:rPr>
          <w:kern w:val="0"/>
          <w:szCs w:val="21"/>
          <w:u w:val="single"/>
        </w:rPr>
        <w:t xml:space="preserve">      </w:t>
      </w:r>
      <w:r w:rsidRPr="00A94710">
        <w:rPr>
          <w:kern w:val="0"/>
          <w:szCs w:val="21"/>
        </w:rPr>
        <w:t>（选</w:t>
      </w:r>
      <w:r w:rsidRPr="00A94710">
        <w:rPr>
          <w:kern w:val="0"/>
          <w:szCs w:val="21"/>
        </w:rPr>
        <w:t>“</w:t>
      </w:r>
      <w:r w:rsidRPr="00A94710">
        <w:rPr>
          <w:kern w:val="0"/>
          <w:szCs w:val="21"/>
        </w:rPr>
        <w:t>左</w:t>
      </w:r>
      <w:r w:rsidRPr="00A94710">
        <w:rPr>
          <w:kern w:val="0"/>
          <w:szCs w:val="21"/>
        </w:rPr>
        <w:t>”</w:t>
      </w:r>
      <w:r w:rsidRPr="00A94710">
        <w:rPr>
          <w:kern w:val="0"/>
          <w:szCs w:val="21"/>
        </w:rPr>
        <w:t>或</w:t>
      </w:r>
      <w:r w:rsidRPr="00A94710">
        <w:rPr>
          <w:kern w:val="0"/>
          <w:szCs w:val="21"/>
        </w:rPr>
        <w:t>“</w:t>
      </w:r>
      <w:r w:rsidRPr="00A94710">
        <w:rPr>
          <w:kern w:val="0"/>
          <w:szCs w:val="21"/>
        </w:rPr>
        <w:t>右</w:t>
      </w:r>
      <w:r w:rsidRPr="00A94710">
        <w:rPr>
          <w:kern w:val="0"/>
          <w:szCs w:val="21"/>
        </w:rPr>
        <w:t>”</w:t>
      </w:r>
      <w:r w:rsidRPr="00A94710">
        <w:rPr>
          <w:kern w:val="0"/>
          <w:szCs w:val="21"/>
        </w:rPr>
        <w:t>）端调节。</w:t>
      </w:r>
      <w:r w:rsidRPr="00A94710">
        <w:rPr>
          <w:kern w:val="0"/>
          <w:szCs w:val="21"/>
        </w:rPr>
        <w:br/>
      </w:r>
      <w:r w:rsidRPr="00A94710">
        <w:rPr>
          <w:kern w:val="0"/>
          <w:szCs w:val="21"/>
        </w:rPr>
        <w:t>（</w:t>
      </w:r>
      <w:r w:rsidRPr="00A94710">
        <w:rPr>
          <w:kern w:val="0"/>
          <w:szCs w:val="21"/>
        </w:rPr>
        <w:t>2</w:t>
      </w:r>
      <w:r w:rsidRPr="00A94710">
        <w:rPr>
          <w:kern w:val="0"/>
          <w:szCs w:val="21"/>
        </w:rPr>
        <w:t>）调节平衡后，在杠杆</w:t>
      </w:r>
      <w:r w:rsidRPr="00A94710">
        <w:rPr>
          <w:i/>
          <w:iCs/>
          <w:kern w:val="0"/>
          <w:szCs w:val="21"/>
        </w:rPr>
        <w:t>B</w:t>
      </w:r>
      <w:r w:rsidRPr="00A94710">
        <w:rPr>
          <w:kern w:val="0"/>
          <w:szCs w:val="21"/>
        </w:rPr>
        <w:t>点处挂</w:t>
      </w:r>
      <w:r w:rsidRPr="00A94710">
        <w:rPr>
          <w:kern w:val="0"/>
          <w:szCs w:val="21"/>
        </w:rPr>
        <w:t>6</w:t>
      </w:r>
      <w:r w:rsidRPr="00A94710">
        <w:rPr>
          <w:kern w:val="0"/>
          <w:szCs w:val="21"/>
        </w:rPr>
        <w:t>个钩码，如图甲所示，则在</w:t>
      </w:r>
      <w:r w:rsidRPr="00A94710">
        <w:rPr>
          <w:i/>
          <w:iCs/>
          <w:kern w:val="0"/>
          <w:szCs w:val="21"/>
        </w:rPr>
        <w:t>A</w:t>
      </w:r>
      <w:r w:rsidRPr="00A94710">
        <w:rPr>
          <w:kern w:val="0"/>
          <w:szCs w:val="21"/>
        </w:rPr>
        <w:t>点处应挂</w:t>
      </w:r>
      <w:r w:rsidRPr="00A94710">
        <w:rPr>
          <w:kern w:val="0"/>
          <w:szCs w:val="21"/>
          <w:u w:val="single"/>
        </w:rPr>
        <w:t xml:space="preserve">    </w:t>
      </w:r>
      <w:proofErr w:type="gramStart"/>
      <w:r w:rsidRPr="00A94710">
        <w:rPr>
          <w:kern w:val="0"/>
          <w:szCs w:val="21"/>
        </w:rPr>
        <w:t>个</w:t>
      </w:r>
      <w:proofErr w:type="gramEnd"/>
      <w:r w:rsidRPr="00A94710">
        <w:rPr>
          <w:kern w:val="0"/>
          <w:szCs w:val="21"/>
        </w:rPr>
        <w:t>同样的钩码，杠杆仍然在水平位置平衡。</w:t>
      </w:r>
      <w:r w:rsidRPr="00A94710">
        <w:rPr>
          <w:kern w:val="0"/>
          <w:szCs w:val="21"/>
        </w:rPr>
        <w:br/>
      </w:r>
      <w:r>
        <w:rPr>
          <w:noProof/>
          <w:kern w:val="0"/>
          <w:szCs w:val="21"/>
        </w:rPr>
        <w:drawing>
          <wp:inline distT="0" distB="0" distL="0" distR="0">
            <wp:extent cx="3305175" cy="1171575"/>
            <wp:effectExtent l="0" t="0" r="9525" b="9525"/>
            <wp:docPr id="11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94710">
        <w:rPr>
          <w:kern w:val="0"/>
          <w:szCs w:val="21"/>
        </w:rPr>
        <w:br/>
      </w:r>
      <w:r w:rsidRPr="00A94710">
        <w:rPr>
          <w:kern w:val="0"/>
          <w:szCs w:val="21"/>
        </w:rPr>
        <w:t>（</w:t>
      </w:r>
      <w:r w:rsidRPr="00A94710">
        <w:rPr>
          <w:kern w:val="0"/>
          <w:szCs w:val="21"/>
        </w:rPr>
        <w:t>3</w:t>
      </w:r>
      <w:r w:rsidRPr="00A94710">
        <w:rPr>
          <w:kern w:val="0"/>
          <w:szCs w:val="21"/>
        </w:rPr>
        <w:t>）图乙是小</w:t>
      </w:r>
      <w:proofErr w:type="gramStart"/>
      <w:r w:rsidRPr="00A94710">
        <w:rPr>
          <w:kern w:val="0"/>
          <w:szCs w:val="21"/>
        </w:rPr>
        <w:t>聪利用</w:t>
      </w:r>
      <w:proofErr w:type="gramEnd"/>
      <w:r w:rsidRPr="00A94710">
        <w:rPr>
          <w:kern w:val="0"/>
          <w:szCs w:val="21"/>
        </w:rPr>
        <w:t>弹簧测力计做的某次实验情景，已知杠杆</w:t>
      </w:r>
      <w:proofErr w:type="gramStart"/>
      <w:r w:rsidRPr="00A94710">
        <w:rPr>
          <w:kern w:val="0"/>
          <w:szCs w:val="21"/>
        </w:rPr>
        <w:t>每格长</w:t>
      </w:r>
      <w:proofErr w:type="gramEnd"/>
      <w:r w:rsidRPr="00A94710">
        <w:rPr>
          <w:kern w:val="0"/>
          <w:szCs w:val="21"/>
        </w:rPr>
        <w:t>5</w:t>
      </w:r>
      <w:r w:rsidRPr="00A94710">
        <w:rPr>
          <w:i/>
          <w:iCs/>
          <w:kern w:val="0"/>
          <w:szCs w:val="21"/>
        </w:rPr>
        <w:t>cm</w:t>
      </w:r>
      <w:r w:rsidRPr="00A94710">
        <w:rPr>
          <w:kern w:val="0"/>
          <w:szCs w:val="21"/>
        </w:rPr>
        <w:t>，</w:t>
      </w:r>
      <w:proofErr w:type="gramStart"/>
      <w:r w:rsidRPr="00A94710">
        <w:rPr>
          <w:kern w:val="0"/>
          <w:szCs w:val="21"/>
        </w:rPr>
        <w:t>钩码每个</w:t>
      </w:r>
      <w:proofErr w:type="gramEnd"/>
      <w:r w:rsidRPr="00A94710">
        <w:rPr>
          <w:kern w:val="0"/>
          <w:szCs w:val="21"/>
        </w:rPr>
        <w:t>重</w:t>
      </w:r>
      <w:r w:rsidRPr="00A94710">
        <w:rPr>
          <w:kern w:val="0"/>
          <w:szCs w:val="21"/>
        </w:rPr>
        <w:t>0.5</w:t>
      </w:r>
      <w:r w:rsidRPr="00A94710">
        <w:rPr>
          <w:i/>
          <w:iCs/>
          <w:kern w:val="0"/>
          <w:szCs w:val="21"/>
        </w:rPr>
        <w:t>N</w:t>
      </w:r>
      <w:r w:rsidRPr="00A94710">
        <w:rPr>
          <w:kern w:val="0"/>
          <w:szCs w:val="21"/>
        </w:rPr>
        <w:t>，请将弹簧测力计的示数填入下表。</w:t>
      </w:r>
    </w:p>
    <w:tbl>
      <w:tblPr>
        <w:tblW w:w="0" w:type="auto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580"/>
        <w:gridCol w:w="1537"/>
        <w:gridCol w:w="1537"/>
        <w:gridCol w:w="1495"/>
        <w:gridCol w:w="1537"/>
      </w:tblGrid>
      <w:tr w:rsidR="00DD0009" w:rsidTr="00C81C2F">
        <w:trPr>
          <w:trHeight w:val="471"/>
        </w:trPr>
        <w:tc>
          <w:tcPr>
            <w:tcW w:w="158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auto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DD0009" w:rsidRPr="00A94710" w:rsidRDefault="00DD0009" w:rsidP="00C81C2F">
            <w:pPr>
              <w:widowControl/>
              <w:spacing w:line="360" w:lineRule="auto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A94710">
              <w:rPr>
                <w:color w:val="000000"/>
                <w:kern w:val="0"/>
                <w:szCs w:val="21"/>
              </w:rPr>
              <w:t>实验序号</w:t>
            </w:r>
          </w:p>
        </w:tc>
        <w:tc>
          <w:tcPr>
            <w:tcW w:w="1537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auto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DD0009" w:rsidRPr="00A94710" w:rsidRDefault="00DD0009" w:rsidP="00C81C2F">
            <w:pPr>
              <w:widowControl/>
              <w:spacing w:line="360" w:lineRule="auto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A94710">
              <w:rPr>
                <w:color w:val="000000"/>
                <w:kern w:val="0"/>
                <w:szCs w:val="21"/>
              </w:rPr>
              <w:t>动力</w:t>
            </w:r>
            <w:r w:rsidRPr="00A94710">
              <w:rPr>
                <w:i/>
                <w:iCs/>
                <w:color w:val="000000"/>
                <w:kern w:val="0"/>
                <w:szCs w:val="21"/>
              </w:rPr>
              <w:t>F</w:t>
            </w:r>
            <w:r w:rsidRPr="00A94710">
              <w:rPr>
                <w:color w:val="000000"/>
                <w:kern w:val="0"/>
                <w:szCs w:val="21"/>
                <w:vertAlign w:val="subscript"/>
              </w:rPr>
              <w:t>1</w:t>
            </w:r>
            <w:r w:rsidRPr="00A94710">
              <w:rPr>
                <w:color w:val="000000"/>
                <w:kern w:val="0"/>
                <w:szCs w:val="21"/>
              </w:rPr>
              <w:t>/</w:t>
            </w:r>
            <w:r w:rsidRPr="00A94710">
              <w:rPr>
                <w:i/>
                <w:iCs/>
                <w:color w:val="000000"/>
                <w:kern w:val="0"/>
                <w:szCs w:val="21"/>
              </w:rPr>
              <w:t>N</w:t>
            </w:r>
          </w:p>
        </w:tc>
        <w:tc>
          <w:tcPr>
            <w:tcW w:w="1537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auto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DD0009" w:rsidRPr="00A94710" w:rsidRDefault="00DD0009" w:rsidP="00C81C2F">
            <w:pPr>
              <w:widowControl/>
              <w:spacing w:line="360" w:lineRule="auto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A94710">
              <w:rPr>
                <w:color w:val="000000"/>
                <w:kern w:val="0"/>
                <w:szCs w:val="21"/>
              </w:rPr>
              <w:t>动力臂</w:t>
            </w:r>
            <w:r w:rsidRPr="00A94710">
              <w:rPr>
                <w:i/>
                <w:iCs/>
                <w:color w:val="000000"/>
                <w:kern w:val="0"/>
                <w:szCs w:val="21"/>
              </w:rPr>
              <w:t>L</w:t>
            </w:r>
            <w:r w:rsidRPr="00A94710">
              <w:rPr>
                <w:color w:val="000000"/>
                <w:kern w:val="0"/>
                <w:szCs w:val="21"/>
                <w:vertAlign w:val="subscript"/>
              </w:rPr>
              <w:t>1</w:t>
            </w:r>
            <w:r w:rsidRPr="00A94710">
              <w:rPr>
                <w:color w:val="000000"/>
                <w:kern w:val="0"/>
                <w:szCs w:val="21"/>
              </w:rPr>
              <w:t>/</w:t>
            </w:r>
            <w:r w:rsidRPr="00A94710">
              <w:rPr>
                <w:i/>
                <w:iCs/>
                <w:color w:val="000000"/>
                <w:kern w:val="0"/>
                <w:szCs w:val="21"/>
              </w:rPr>
              <w:t>m</w:t>
            </w:r>
          </w:p>
        </w:tc>
        <w:tc>
          <w:tcPr>
            <w:tcW w:w="149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auto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DD0009" w:rsidRPr="00A94710" w:rsidRDefault="00DD0009" w:rsidP="00C81C2F">
            <w:pPr>
              <w:widowControl/>
              <w:spacing w:line="360" w:lineRule="auto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A94710">
              <w:rPr>
                <w:color w:val="000000"/>
                <w:kern w:val="0"/>
                <w:szCs w:val="21"/>
              </w:rPr>
              <w:t>阻力</w:t>
            </w:r>
            <w:r w:rsidRPr="00A94710">
              <w:rPr>
                <w:i/>
                <w:iCs/>
                <w:color w:val="000000"/>
                <w:kern w:val="0"/>
                <w:szCs w:val="21"/>
              </w:rPr>
              <w:t>F</w:t>
            </w:r>
            <w:r w:rsidRPr="00A94710">
              <w:rPr>
                <w:color w:val="000000"/>
                <w:kern w:val="0"/>
                <w:szCs w:val="21"/>
                <w:vertAlign w:val="subscript"/>
              </w:rPr>
              <w:t>2</w:t>
            </w:r>
            <w:r w:rsidRPr="00A94710">
              <w:rPr>
                <w:color w:val="000000"/>
                <w:kern w:val="0"/>
                <w:szCs w:val="21"/>
              </w:rPr>
              <w:t>/</w:t>
            </w:r>
            <w:r w:rsidRPr="00A94710">
              <w:rPr>
                <w:i/>
                <w:iCs/>
                <w:color w:val="000000"/>
                <w:kern w:val="0"/>
                <w:szCs w:val="21"/>
              </w:rPr>
              <w:t>N</w:t>
            </w:r>
          </w:p>
        </w:tc>
        <w:tc>
          <w:tcPr>
            <w:tcW w:w="1537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auto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DD0009" w:rsidRPr="00A94710" w:rsidRDefault="00DD0009" w:rsidP="00C81C2F">
            <w:pPr>
              <w:widowControl/>
              <w:spacing w:line="360" w:lineRule="auto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A94710">
              <w:rPr>
                <w:color w:val="000000"/>
                <w:kern w:val="0"/>
                <w:szCs w:val="21"/>
              </w:rPr>
              <w:t>阻力臂</w:t>
            </w:r>
            <w:r w:rsidRPr="00A94710">
              <w:rPr>
                <w:i/>
                <w:iCs/>
                <w:color w:val="000000"/>
                <w:kern w:val="0"/>
                <w:szCs w:val="21"/>
              </w:rPr>
              <w:t>L</w:t>
            </w:r>
            <w:r w:rsidRPr="00A94710">
              <w:rPr>
                <w:color w:val="000000"/>
                <w:kern w:val="0"/>
                <w:szCs w:val="21"/>
                <w:vertAlign w:val="subscript"/>
              </w:rPr>
              <w:t>2</w:t>
            </w:r>
            <w:r w:rsidRPr="00A94710">
              <w:rPr>
                <w:color w:val="000000"/>
                <w:kern w:val="0"/>
                <w:szCs w:val="21"/>
              </w:rPr>
              <w:t>/</w:t>
            </w:r>
            <w:r w:rsidRPr="00A94710">
              <w:rPr>
                <w:i/>
                <w:iCs/>
                <w:color w:val="000000"/>
                <w:kern w:val="0"/>
                <w:szCs w:val="21"/>
              </w:rPr>
              <w:t>m</w:t>
            </w:r>
          </w:p>
        </w:tc>
      </w:tr>
      <w:tr w:rsidR="00DD0009" w:rsidTr="00C81C2F">
        <w:trPr>
          <w:trHeight w:val="471"/>
        </w:trPr>
        <w:tc>
          <w:tcPr>
            <w:tcW w:w="158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auto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DD0009" w:rsidRPr="00A94710" w:rsidRDefault="00DD0009" w:rsidP="00C81C2F">
            <w:pPr>
              <w:widowControl/>
              <w:spacing w:line="360" w:lineRule="auto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A94710">
              <w:rPr>
                <w:color w:val="000000"/>
                <w:kern w:val="0"/>
                <w:szCs w:val="21"/>
              </w:rPr>
              <w:t>1</w:t>
            </w:r>
          </w:p>
        </w:tc>
        <w:tc>
          <w:tcPr>
            <w:tcW w:w="1537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auto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DD0009" w:rsidRPr="00A94710" w:rsidRDefault="00DD0009" w:rsidP="00C81C2F">
            <w:pPr>
              <w:widowControl/>
              <w:spacing w:line="360" w:lineRule="auto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A94710">
              <w:rPr>
                <w:color w:val="000000"/>
                <w:kern w:val="0"/>
                <w:szCs w:val="21"/>
              </w:rPr>
              <w:t>______</w:t>
            </w:r>
          </w:p>
        </w:tc>
        <w:tc>
          <w:tcPr>
            <w:tcW w:w="1537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auto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DD0009" w:rsidRPr="00A94710" w:rsidRDefault="00DD0009" w:rsidP="00C81C2F">
            <w:pPr>
              <w:widowControl/>
              <w:spacing w:line="360" w:lineRule="auto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A94710">
              <w:rPr>
                <w:color w:val="000000"/>
                <w:kern w:val="0"/>
                <w:szCs w:val="21"/>
              </w:rPr>
              <w:t>0.15</w:t>
            </w:r>
          </w:p>
        </w:tc>
        <w:tc>
          <w:tcPr>
            <w:tcW w:w="149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auto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DD0009" w:rsidRPr="00A94710" w:rsidRDefault="00DD0009" w:rsidP="00C81C2F">
            <w:pPr>
              <w:widowControl/>
              <w:spacing w:line="360" w:lineRule="auto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A94710">
              <w:rPr>
                <w:color w:val="000000"/>
                <w:kern w:val="0"/>
                <w:szCs w:val="21"/>
              </w:rPr>
              <w:t>3.0</w:t>
            </w:r>
          </w:p>
        </w:tc>
        <w:tc>
          <w:tcPr>
            <w:tcW w:w="1537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auto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DD0009" w:rsidRPr="00A94710" w:rsidRDefault="00DD0009" w:rsidP="00C81C2F">
            <w:pPr>
              <w:widowControl/>
              <w:spacing w:line="360" w:lineRule="auto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A94710">
              <w:rPr>
                <w:color w:val="000000"/>
                <w:kern w:val="0"/>
                <w:szCs w:val="21"/>
              </w:rPr>
              <w:t>0.10</w:t>
            </w:r>
          </w:p>
        </w:tc>
      </w:tr>
    </w:tbl>
    <w:p w:rsidR="00DD0009" w:rsidRPr="00A94710" w:rsidRDefault="00DD0009" w:rsidP="00DD0009">
      <w:pPr>
        <w:widowControl/>
        <w:spacing w:line="360" w:lineRule="auto"/>
        <w:jc w:val="left"/>
        <w:textAlignment w:val="center"/>
        <w:rPr>
          <w:b/>
          <w:color w:val="000000"/>
          <w:szCs w:val="21"/>
        </w:rPr>
      </w:pPr>
      <w:r w:rsidRPr="00A94710">
        <w:rPr>
          <w:kern w:val="0"/>
          <w:szCs w:val="21"/>
        </w:rPr>
        <w:t>上述实验数据不符合杠杆平衡条件，出现问题的原因是</w:t>
      </w:r>
      <w:r w:rsidRPr="00A94710">
        <w:rPr>
          <w:kern w:val="0"/>
          <w:szCs w:val="21"/>
          <w:u w:val="single"/>
        </w:rPr>
        <w:t xml:space="preserve">____                 </w:t>
      </w:r>
      <w:r w:rsidRPr="00A94710">
        <w:rPr>
          <w:kern w:val="0"/>
          <w:szCs w:val="21"/>
        </w:rPr>
        <w:t>。</w:t>
      </w:r>
    </w:p>
    <w:p w:rsidR="00DD0009" w:rsidRPr="00A94710" w:rsidRDefault="00DD0009" w:rsidP="00DD0009">
      <w:pPr>
        <w:spacing w:line="360" w:lineRule="auto"/>
        <w:rPr>
          <w:szCs w:val="21"/>
        </w:rPr>
      </w:pPr>
      <w:r w:rsidRPr="00A94710">
        <w:rPr>
          <w:b/>
          <w:color w:val="000000"/>
          <w:szCs w:val="21"/>
        </w:rPr>
        <w:t>练习</w:t>
      </w:r>
      <w:r w:rsidRPr="00A94710">
        <w:rPr>
          <w:b/>
          <w:color w:val="000000"/>
          <w:szCs w:val="21"/>
        </w:rPr>
        <w:t>3</w:t>
      </w:r>
      <w:r w:rsidRPr="00A94710">
        <w:rPr>
          <w:b/>
          <w:color w:val="000000"/>
          <w:szCs w:val="21"/>
        </w:rPr>
        <w:t>：（</w:t>
      </w:r>
      <w:r w:rsidRPr="00A94710">
        <w:rPr>
          <w:b/>
          <w:color w:val="000000"/>
          <w:szCs w:val="21"/>
        </w:rPr>
        <w:t>2019</w:t>
      </w:r>
      <w:r w:rsidRPr="00A94710">
        <w:rPr>
          <w:rFonts w:ascii="Wingdings" w:hAnsi="Wingdings"/>
          <w:b/>
          <w:color w:val="000000"/>
          <w:szCs w:val="21"/>
        </w:rPr>
        <w:sym w:font="Wingdings" w:char="F06C"/>
      </w:r>
      <w:r w:rsidRPr="00A94710">
        <w:rPr>
          <w:b/>
          <w:color w:val="000000"/>
          <w:szCs w:val="21"/>
        </w:rPr>
        <w:t>德阳）</w:t>
      </w:r>
      <w:r w:rsidRPr="00A94710">
        <w:rPr>
          <w:szCs w:val="21"/>
        </w:rPr>
        <w:t>如图所示是探究杠杆平衡条件的几个实验情景：</w:t>
      </w:r>
    </w:p>
    <w:p w:rsidR="00DD0009" w:rsidRPr="00A94710" w:rsidRDefault="00DD0009" w:rsidP="00DD0009">
      <w:pPr>
        <w:spacing w:line="360" w:lineRule="auto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4495800" cy="1057275"/>
            <wp:effectExtent l="0" t="0" r="0" b="9525"/>
            <wp:docPr id="10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8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0009" w:rsidRPr="00A94710" w:rsidRDefault="00DD0009" w:rsidP="00DD0009">
      <w:pPr>
        <w:spacing w:line="360" w:lineRule="auto"/>
        <w:rPr>
          <w:szCs w:val="21"/>
        </w:rPr>
      </w:pPr>
      <w:r w:rsidRPr="00A94710">
        <w:rPr>
          <w:szCs w:val="21"/>
        </w:rPr>
        <w:t>（</w:t>
      </w:r>
      <w:r w:rsidRPr="00A94710">
        <w:rPr>
          <w:szCs w:val="21"/>
        </w:rPr>
        <w:t>1</w:t>
      </w:r>
      <w:r w:rsidRPr="00A94710">
        <w:rPr>
          <w:szCs w:val="21"/>
        </w:rPr>
        <w:t>）挂钩码前，杠杆在如图甲所示的位置静止，此时杠杆</w:t>
      </w:r>
      <w:r w:rsidRPr="00A94710">
        <w:rPr>
          <w:szCs w:val="21"/>
          <w:u w:val="single"/>
        </w:rPr>
        <w:t>________</w:t>
      </w:r>
      <w:r w:rsidRPr="00A94710">
        <w:rPr>
          <w:szCs w:val="21"/>
        </w:rPr>
        <w:t>（选填</w:t>
      </w:r>
      <w:r w:rsidRPr="00A94710">
        <w:rPr>
          <w:szCs w:val="21"/>
        </w:rPr>
        <w:t>“</w:t>
      </w:r>
      <w:r w:rsidRPr="00A94710">
        <w:rPr>
          <w:szCs w:val="21"/>
        </w:rPr>
        <w:t>达到</w:t>
      </w:r>
      <w:r w:rsidRPr="00A94710">
        <w:rPr>
          <w:szCs w:val="21"/>
        </w:rPr>
        <w:t>”</w:t>
      </w:r>
      <w:r w:rsidRPr="00A94710">
        <w:rPr>
          <w:szCs w:val="21"/>
        </w:rPr>
        <w:t>或</w:t>
      </w:r>
      <w:r w:rsidRPr="00A94710">
        <w:rPr>
          <w:szCs w:val="21"/>
        </w:rPr>
        <w:t>“</w:t>
      </w:r>
      <w:r w:rsidRPr="00A94710">
        <w:rPr>
          <w:szCs w:val="21"/>
        </w:rPr>
        <w:t>没有达到</w:t>
      </w:r>
      <w:r w:rsidRPr="00A94710">
        <w:rPr>
          <w:szCs w:val="21"/>
        </w:rPr>
        <w:t>”</w:t>
      </w:r>
      <w:r w:rsidRPr="00A94710">
        <w:rPr>
          <w:szCs w:val="21"/>
        </w:rPr>
        <w:t>）平衡状态，接下来调节杠杆两端的螺母，使杠杆处于</w:t>
      </w:r>
      <w:r w:rsidRPr="00A94710">
        <w:rPr>
          <w:szCs w:val="21"/>
          <w:u w:val="single"/>
        </w:rPr>
        <w:t>________</w:t>
      </w:r>
      <w:r w:rsidRPr="00A94710">
        <w:rPr>
          <w:szCs w:val="21"/>
        </w:rPr>
        <w:t>。</w:t>
      </w:r>
    </w:p>
    <w:p w:rsidR="00DD0009" w:rsidRPr="00A94710" w:rsidRDefault="00DD0009" w:rsidP="00DD0009">
      <w:pPr>
        <w:spacing w:line="360" w:lineRule="auto"/>
        <w:rPr>
          <w:szCs w:val="21"/>
        </w:rPr>
      </w:pPr>
      <w:r w:rsidRPr="00A94710">
        <w:rPr>
          <w:szCs w:val="21"/>
        </w:rPr>
        <w:t>（</w:t>
      </w:r>
      <w:r w:rsidRPr="00A94710">
        <w:rPr>
          <w:szCs w:val="21"/>
        </w:rPr>
        <w:t>2</w:t>
      </w:r>
      <w:r w:rsidRPr="00A94710">
        <w:rPr>
          <w:szCs w:val="21"/>
        </w:rPr>
        <w:t>）如图乙所示，</w:t>
      </w:r>
      <w:r w:rsidRPr="00A94710">
        <w:rPr>
          <w:i/>
          <w:szCs w:val="21"/>
        </w:rPr>
        <w:t>A</w:t>
      </w:r>
      <w:r w:rsidRPr="00A94710">
        <w:rPr>
          <w:szCs w:val="21"/>
        </w:rPr>
        <w:t>点挂有</w:t>
      </w:r>
      <w:r w:rsidRPr="00A94710">
        <w:rPr>
          <w:szCs w:val="21"/>
        </w:rPr>
        <w:t>2</w:t>
      </w:r>
      <w:r w:rsidRPr="00A94710">
        <w:rPr>
          <w:szCs w:val="21"/>
        </w:rPr>
        <w:t>个质量均为</w:t>
      </w:r>
      <w:r w:rsidRPr="00A94710">
        <w:rPr>
          <w:szCs w:val="21"/>
        </w:rPr>
        <w:t>50g</w:t>
      </w:r>
      <w:r w:rsidRPr="00A94710">
        <w:rPr>
          <w:szCs w:val="21"/>
        </w:rPr>
        <w:t>的钩码、为了让杠杆在水平位置平衡，应在</w:t>
      </w:r>
      <w:r w:rsidRPr="00A94710">
        <w:rPr>
          <w:i/>
          <w:szCs w:val="21"/>
        </w:rPr>
        <w:t>B</w:t>
      </w:r>
      <w:r w:rsidRPr="00A94710">
        <w:rPr>
          <w:szCs w:val="21"/>
        </w:rPr>
        <w:t>点挂</w:t>
      </w:r>
      <w:r w:rsidRPr="00A94710">
        <w:rPr>
          <w:szCs w:val="21"/>
          <w:u w:val="single"/>
        </w:rPr>
        <w:t>________</w:t>
      </w:r>
      <w:proofErr w:type="gramStart"/>
      <w:r w:rsidRPr="00A94710">
        <w:rPr>
          <w:szCs w:val="21"/>
        </w:rPr>
        <w:t>个</w:t>
      </w:r>
      <w:proofErr w:type="gramEnd"/>
      <w:r w:rsidRPr="00A94710">
        <w:rPr>
          <w:szCs w:val="21"/>
        </w:rPr>
        <w:t>质量均为</w:t>
      </w:r>
      <w:r w:rsidRPr="00A94710">
        <w:rPr>
          <w:szCs w:val="21"/>
        </w:rPr>
        <w:t>50g</w:t>
      </w:r>
      <w:r w:rsidRPr="00A94710">
        <w:rPr>
          <w:szCs w:val="21"/>
        </w:rPr>
        <w:t>的钩码。</w:t>
      </w:r>
    </w:p>
    <w:p w:rsidR="00DD0009" w:rsidRPr="00A94710" w:rsidRDefault="00DD0009" w:rsidP="00DD0009">
      <w:pPr>
        <w:spacing w:line="360" w:lineRule="auto"/>
        <w:rPr>
          <w:szCs w:val="21"/>
        </w:rPr>
      </w:pPr>
      <w:r w:rsidRPr="00A94710">
        <w:rPr>
          <w:szCs w:val="21"/>
        </w:rPr>
        <w:t>（</w:t>
      </w:r>
      <w:r w:rsidRPr="00A94710">
        <w:rPr>
          <w:szCs w:val="21"/>
        </w:rPr>
        <w:t>3</w:t>
      </w:r>
      <w:r w:rsidRPr="00A94710">
        <w:rPr>
          <w:szCs w:val="21"/>
        </w:rPr>
        <w:t>）如图丙所示，现给你一个量程为</w:t>
      </w:r>
      <w:r w:rsidRPr="00A94710">
        <w:rPr>
          <w:szCs w:val="21"/>
        </w:rPr>
        <w:t>0</w:t>
      </w:r>
      <w:r w:rsidRPr="00A94710">
        <w:rPr>
          <w:szCs w:val="21"/>
        </w:rPr>
        <w:t>～</w:t>
      </w:r>
      <w:r w:rsidRPr="00A94710">
        <w:rPr>
          <w:szCs w:val="21"/>
        </w:rPr>
        <w:t>2N</w:t>
      </w:r>
      <w:r w:rsidRPr="00A94710">
        <w:rPr>
          <w:szCs w:val="21"/>
        </w:rPr>
        <w:t>的弹簧测力计，若干个</w:t>
      </w:r>
      <w:r w:rsidRPr="00A94710">
        <w:rPr>
          <w:szCs w:val="21"/>
        </w:rPr>
        <w:t>50g</w:t>
      </w:r>
      <w:r w:rsidRPr="00A94710">
        <w:rPr>
          <w:szCs w:val="21"/>
        </w:rPr>
        <w:t>的钩码，</w:t>
      </w:r>
      <w:proofErr w:type="gramStart"/>
      <w:r w:rsidRPr="00A94710">
        <w:rPr>
          <w:szCs w:val="21"/>
        </w:rPr>
        <w:t>钩码挂在</w:t>
      </w:r>
      <w:proofErr w:type="gramEnd"/>
      <w:r w:rsidRPr="00A94710">
        <w:rPr>
          <w:i/>
          <w:szCs w:val="21"/>
        </w:rPr>
        <w:t>C</w:t>
      </w:r>
      <w:r w:rsidRPr="00A94710">
        <w:rPr>
          <w:szCs w:val="21"/>
        </w:rPr>
        <w:t>点处，现使用弹簧测力计和</w:t>
      </w:r>
      <w:proofErr w:type="gramStart"/>
      <w:r w:rsidRPr="00A94710">
        <w:rPr>
          <w:szCs w:val="21"/>
        </w:rPr>
        <w:t>钩码使</w:t>
      </w:r>
      <w:proofErr w:type="gramEnd"/>
      <w:r w:rsidRPr="00A94710">
        <w:rPr>
          <w:szCs w:val="21"/>
        </w:rPr>
        <w:t>杠杆在水平位置平衡，则在</w:t>
      </w:r>
      <w:r w:rsidRPr="00A94710">
        <w:rPr>
          <w:i/>
          <w:szCs w:val="21"/>
        </w:rPr>
        <w:t>C</w:t>
      </w:r>
      <w:r w:rsidRPr="00A94710">
        <w:rPr>
          <w:szCs w:val="21"/>
        </w:rPr>
        <w:t>点处所挂钩码的最多个数为</w:t>
      </w:r>
      <w:r w:rsidRPr="00A94710">
        <w:rPr>
          <w:szCs w:val="21"/>
          <w:u w:val="single"/>
        </w:rPr>
        <w:t>________</w:t>
      </w:r>
      <w:proofErr w:type="gramStart"/>
      <w:r w:rsidRPr="00A94710">
        <w:rPr>
          <w:szCs w:val="21"/>
        </w:rPr>
        <w:t>个</w:t>
      </w:r>
      <w:proofErr w:type="gramEnd"/>
      <w:r w:rsidRPr="00A94710">
        <w:rPr>
          <w:szCs w:val="21"/>
        </w:rPr>
        <w:t>。</w:t>
      </w:r>
    </w:p>
    <w:p w:rsidR="00DD0009" w:rsidRPr="00A94710" w:rsidRDefault="00DD0009" w:rsidP="00DD0009">
      <w:pPr>
        <w:spacing w:line="360" w:lineRule="auto"/>
        <w:jc w:val="left"/>
        <w:rPr>
          <w:szCs w:val="21"/>
        </w:rPr>
      </w:pPr>
      <w:r w:rsidRPr="00A94710">
        <w:rPr>
          <w:b/>
          <w:color w:val="000000"/>
          <w:szCs w:val="21"/>
        </w:rPr>
        <w:t>练习</w:t>
      </w:r>
      <w:r w:rsidRPr="00A94710">
        <w:rPr>
          <w:b/>
          <w:color w:val="000000"/>
          <w:szCs w:val="21"/>
        </w:rPr>
        <w:t>4</w:t>
      </w:r>
      <w:r w:rsidRPr="00A94710">
        <w:rPr>
          <w:b/>
          <w:color w:val="000000"/>
          <w:szCs w:val="21"/>
        </w:rPr>
        <w:t>：（</w:t>
      </w:r>
      <w:r w:rsidRPr="00A94710">
        <w:rPr>
          <w:b/>
          <w:color w:val="000000"/>
          <w:szCs w:val="21"/>
        </w:rPr>
        <w:t>2019</w:t>
      </w:r>
      <w:r w:rsidRPr="00A94710">
        <w:rPr>
          <w:rFonts w:ascii="Wingdings" w:hAnsi="Wingdings"/>
          <w:b/>
          <w:color w:val="000000"/>
          <w:szCs w:val="21"/>
        </w:rPr>
        <w:sym w:font="Wingdings" w:char="F06C"/>
      </w:r>
      <w:r w:rsidRPr="00A94710">
        <w:rPr>
          <w:b/>
          <w:color w:val="000000"/>
          <w:szCs w:val="21"/>
        </w:rPr>
        <w:t>新疆兵团）</w:t>
      </w:r>
      <w:r w:rsidRPr="00A94710">
        <w:rPr>
          <w:szCs w:val="21"/>
        </w:rPr>
        <w:t>在</w:t>
      </w:r>
      <w:r w:rsidRPr="00A94710">
        <w:rPr>
          <w:szCs w:val="21"/>
        </w:rPr>
        <w:t>“</w:t>
      </w:r>
      <w:r w:rsidRPr="00A94710">
        <w:rPr>
          <w:szCs w:val="21"/>
        </w:rPr>
        <w:t>探究杠杆的平衡条件</w:t>
      </w:r>
      <w:r w:rsidRPr="00A94710">
        <w:rPr>
          <w:szCs w:val="21"/>
        </w:rPr>
        <w:t>”</w:t>
      </w:r>
      <w:r w:rsidRPr="00A94710">
        <w:rPr>
          <w:szCs w:val="21"/>
        </w:rPr>
        <w:t>的实验中：</w:t>
      </w:r>
    </w:p>
    <w:p w:rsidR="00DD0009" w:rsidRPr="00A94710" w:rsidRDefault="00DD0009" w:rsidP="00DD0009">
      <w:pPr>
        <w:widowControl/>
        <w:spacing w:line="360" w:lineRule="auto"/>
        <w:jc w:val="left"/>
        <w:rPr>
          <w:kern w:val="0"/>
          <w:szCs w:val="21"/>
        </w:rPr>
      </w:pPr>
      <w:r>
        <w:rPr>
          <w:noProof/>
          <w:kern w:val="0"/>
          <w:szCs w:val="21"/>
        </w:rPr>
        <w:lastRenderedPageBreak/>
        <w:drawing>
          <wp:inline distT="0" distB="0" distL="0" distR="0">
            <wp:extent cx="1866900" cy="1762125"/>
            <wp:effectExtent l="0" t="0" r="0" b="9525"/>
            <wp:docPr id="9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0009" w:rsidRPr="00A94710" w:rsidRDefault="00DD0009" w:rsidP="00DD0009">
      <w:pPr>
        <w:spacing w:line="360" w:lineRule="auto"/>
        <w:jc w:val="left"/>
        <w:rPr>
          <w:szCs w:val="21"/>
        </w:rPr>
      </w:pPr>
      <w:r w:rsidRPr="00A94710">
        <w:rPr>
          <w:szCs w:val="21"/>
        </w:rPr>
        <w:t>（</w:t>
      </w:r>
      <w:r w:rsidRPr="00A94710">
        <w:rPr>
          <w:szCs w:val="21"/>
        </w:rPr>
        <w:t>1</w:t>
      </w:r>
      <w:r w:rsidRPr="00A94710">
        <w:rPr>
          <w:szCs w:val="21"/>
        </w:rPr>
        <w:t>）实验前，杠杆静止时，发现杠杆左端低、右端高，此时杠杆处于</w:t>
      </w:r>
      <w:r w:rsidRPr="00A94710">
        <w:rPr>
          <w:szCs w:val="21"/>
          <w:u w:val="single"/>
        </w:rPr>
        <w:t>______</w:t>
      </w:r>
      <w:r w:rsidRPr="00A94710">
        <w:rPr>
          <w:szCs w:val="21"/>
        </w:rPr>
        <w:t>（填</w:t>
      </w:r>
      <w:r w:rsidRPr="00A94710">
        <w:rPr>
          <w:szCs w:val="21"/>
        </w:rPr>
        <w:t>“</w:t>
      </w:r>
      <w:r w:rsidRPr="00A94710">
        <w:rPr>
          <w:szCs w:val="21"/>
        </w:rPr>
        <w:t>平衡</w:t>
      </w:r>
      <w:r w:rsidRPr="00A94710">
        <w:rPr>
          <w:szCs w:val="21"/>
        </w:rPr>
        <w:t>”</w:t>
      </w:r>
      <w:r w:rsidRPr="00A94710">
        <w:rPr>
          <w:szCs w:val="21"/>
        </w:rPr>
        <w:t>或</w:t>
      </w:r>
      <w:r w:rsidRPr="00A94710">
        <w:rPr>
          <w:szCs w:val="21"/>
        </w:rPr>
        <w:t>“</w:t>
      </w:r>
      <w:r w:rsidRPr="00A94710">
        <w:rPr>
          <w:szCs w:val="21"/>
        </w:rPr>
        <w:t>非平衡</w:t>
      </w:r>
      <w:r w:rsidRPr="00A94710">
        <w:rPr>
          <w:szCs w:val="21"/>
        </w:rPr>
        <w:t>”</w:t>
      </w:r>
      <w:r w:rsidRPr="00A94710">
        <w:rPr>
          <w:szCs w:val="21"/>
        </w:rPr>
        <w:t>）状态，为使杠杆在水平位置平衡，应将杠杆右端的平衡螺母向</w:t>
      </w:r>
      <w:r w:rsidRPr="00A94710">
        <w:rPr>
          <w:szCs w:val="21"/>
          <w:u w:val="single"/>
        </w:rPr>
        <w:t>______</w:t>
      </w:r>
      <w:r w:rsidRPr="00A94710">
        <w:rPr>
          <w:szCs w:val="21"/>
        </w:rPr>
        <w:t>（填</w:t>
      </w:r>
      <w:r w:rsidRPr="00A94710">
        <w:rPr>
          <w:szCs w:val="21"/>
        </w:rPr>
        <w:t>“</w:t>
      </w:r>
      <w:r w:rsidRPr="00A94710">
        <w:rPr>
          <w:szCs w:val="21"/>
        </w:rPr>
        <w:t>左</w:t>
      </w:r>
      <w:r w:rsidRPr="00A94710">
        <w:rPr>
          <w:szCs w:val="21"/>
        </w:rPr>
        <w:t>”</w:t>
      </w:r>
      <w:r w:rsidRPr="00A94710">
        <w:rPr>
          <w:szCs w:val="21"/>
        </w:rPr>
        <w:t>或</w:t>
      </w:r>
      <w:r w:rsidRPr="00A94710">
        <w:rPr>
          <w:szCs w:val="21"/>
        </w:rPr>
        <w:t>“</w:t>
      </w:r>
      <w:r w:rsidRPr="00A94710">
        <w:rPr>
          <w:szCs w:val="21"/>
        </w:rPr>
        <w:t>右</w:t>
      </w:r>
      <w:r w:rsidRPr="00A94710">
        <w:rPr>
          <w:szCs w:val="21"/>
        </w:rPr>
        <w:t>”</w:t>
      </w:r>
      <w:r w:rsidRPr="00A94710">
        <w:rPr>
          <w:szCs w:val="21"/>
        </w:rPr>
        <w:t>）调节。</w:t>
      </w:r>
    </w:p>
    <w:p w:rsidR="00DD0009" w:rsidRPr="00A94710" w:rsidRDefault="00DD0009" w:rsidP="00DD0009">
      <w:pPr>
        <w:spacing w:line="360" w:lineRule="auto"/>
        <w:jc w:val="left"/>
        <w:rPr>
          <w:szCs w:val="21"/>
        </w:rPr>
      </w:pPr>
      <w:r w:rsidRPr="00A94710">
        <w:rPr>
          <w:szCs w:val="21"/>
        </w:rPr>
        <w:t>（</w:t>
      </w:r>
      <w:r w:rsidRPr="00A94710">
        <w:rPr>
          <w:szCs w:val="21"/>
        </w:rPr>
        <w:t>2</w:t>
      </w:r>
      <w:r w:rsidRPr="00A94710">
        <w:rPr>
          <w:szCs w:val="21"/>
        </w:rPr>
        <w:t>）调节杠杆在水平位置平衡后，进行如图所示的实验，用量程为</w:t>
      </w:r>
      <w:r w:rsidRPr="00A94710">
        <w:rPr>
          <w:szCs w:val="21"/>
        </w:rPr>
        <w:t>5N</w:t>
      </w:r>
      <w:r w:rsidRPr="00A94710">
        <w:rPr>
          <w:szCs w:val="21"/>
        </w:rPr>
        <w:t>的弹簧测力计在</w:t>
      </w:r>
      <w:r w:rsidRPr="00A94710">
        <w:rPr>
          <w:szCs w:val="21"/>
        </w:rPr>
        <w:t>A</w:t>
      </w:r>
      <w:r w:rsidRPr="00A94710">
        <w:rPr>
          <w:szCs w:val="21"/>
        </w:rPr>
        <w:t>点竖直向上拉（如图中</w:t>
      </w:r>
      <w:r w:rsidRPr="00A94710">
        <w:rPr>
          <w:szCs w:val="21"/>
        </w:rPr>
        <w:t>M</w:t>
      </w:r>
      <w:r w:rsidRPr="00A94710">
        <w:rPr>
          <w:szCs w:val="21"/>
        </w:rPr>
        <w:t>所示），杠杆在水平位置平衡时，弹簧测力计的示数为</w:t>
      </w:r>
      <w:r w:rsidRPr="00A94710">
        <w:rPr>
          <w:szCs w:val="21"/>
        </w:rPr>
        <w:t>2.5N</w:t>
      </w:r>
      <w:r w:rsidRPr="00A94710">
        <w:rPr>
          <w:szCs w:val="21"/>
        </w:rPr>
        <w:t>；若弹簧测力计斜向上拉（如图中</w:t>
      </w:r>
      <w:r w:rsidRPr="00A94710">
        <w:rPr>
          <w:szCs w:val="21"/>
        </w:rPr>
        <w:t>N</w:t>
      </w:r>
      <w:r w:rsidRPr="00A94710">
        <w:rPr>
          <w:szCs w:val="21"/>
        </w:rPr>
        <w:t>所示），杠杆在水平位置平衡时，弹簧测力计的示数为</w:t>
      </w:r>
      <w:r w:rsidRPr="00A94710">
        <w:rPr>
          <w:szCs w:val="21"/>
          <w:u w:val="single"/>
        </w:rPr>
        <w:t>________</w:t>
      </w:r>
      <w:r w:rsidRPr="00A94710">
        <w:rPr>
          <w:szCs w:val="21"/>
        </w:rPr>
        <w:t>（填</w:t>
      </w:r>
      <w:r w:rsidRPr="00A94710">
        <w:rPr>
          <w:szCs w:val="21"/>
        </w:rPr>
        <w:t>“</w:t>
      </w:r>
      <w:r w:rsidRPr="00A94710">
        <w:rPr>
          <w:szCs w:val="21"/>
        </w:rPr>
        <w:t>大于</w:t>
      </w:r>
      <w:r w:rsidRPr="00A94710">
        <w:rPr>
          <w:szCs w:val="21"/>
        </w:rPr>
        <w:t>”</w:t>
      </w:r>
      <w:r w:rsidRPr="00A94710">
        <w:rPr>
          <w:szCs w:val="21"/>
        </w:rPr>
        <w:t>或</w:t>
      </w:r>
      <w:r w:rsidRPr="00A94710">
        <w:rPr>
          <w:szCs w:val="21"/>
        </w:rPr>
        <w:t>“</w:t>
      </w:r>
      <w:r w:rsidRPr="00A94710">
        <w:rPr>
          <w:szCs w:val="21"/>
        </w:rPr>
        <w:t>小于</w:t>
      </w:r>
      <w:r w:rsidRPr="00A94710">
        <w:rPr>
          <w:szCs w:val="21"/>
        </w:rPr>
        <w:t>”</w:t>
      </w:r>
      <w:r w:rsidRPr="00A94710">
        <w:rPr>
          <w:szCs w:val="21"/>
        </w:rPr>
        <w:t>）</w:t>
      </w:r>
      <w:r w:rsidRPr="00A94710">
        <w:rPr>
          <w:szCs w:val="21"/>
        </w:rPr>
        <w:t>2.5N</w:t>
      </w:r>
      <w:r w:rsidRPr="00A94710">
        <w:rPr>
          <w:szCs w:val="21"/>
        </w:rPr>
        <w:t>，此时拉力的方向与竖直方向的最大夹角为</w:t>
      </w:r>
      <w:r w:rsidRPr="00A94710">
        <w:rPr>
          <w:szCs w:val="21"/>
          <w:u w:val="single"/>
        </w:rPr>
        <w:t>________</w:t>
      </w:r>
      <w:r w:rsidRPr="00A94710">
        <w:rPr>
          <w:szCs w:val="21"/>
        </w:rPr>
        <w:t>（填</w:t>
      </w:r>
      <w:r w:rsidRPr="00A94710">
        <w:rPr>
          <w:szCs w:val="21"/>
        </w:rPr>
        <w:t>“30°” “45°”</w:t>
      </w:r>
      <w:r w:rsidRPr="00A94710">
        <w:rPr>
          <w:szCs w:val="21"/>
        </w:rPr>
        <w:t>或</w:t>
      </w:r>
      <w:r w:rsidRPr="00A94710">
        <w:rPr>
          <w:szCs w:val="21"/>
        </w:rPr>
        <w:t>“60°”</w:t>
      </w:r>
      <w:r w:rsidRPr="00A94710">
        <w:rPr>
          <w:szCs w:val="21"/>
        </w:rPr>
        <w:t>）。</w:t>
      </w:r>
    </w:p>
    <w:p w:rsidR="00DD0009" w:rsidRPr="00A94710" w:rsidRDefault="00DD0009" w:rsidP="00DD0009">
      <w:pPr>
        <w:spacing w:line="360" w:lineRule="auto"/>
        <w:jc w:val="left"/>
        <w:rPr>
          <w:szCs w:val="21"/>
        </w:rPr>
      </w:pPr>
      <w:r w:rsidRPr="00A94710">
        <w:rPr>
          <w:szCs w:val="21"/>
        </w:rPr>
        <w:t>（</w:t>
      </w:r>
      <w:r w:rsidRPr="00A94710">
        <w:rPr>
          <w:szCs w:val="21"/>
        </w:rPr>
        <w:t>3</w:t>
      </w:r>
      <w:r w:rsidRPr="00A94710">
        <w:rPr>
          <w:szCs w:val="21"/>
        </w:rPr>
        <w:t>）杠杆上每个平衡螺母的质量为</w:t>
      </w:r>
      <w:r w:rsidRPr="00A94710">
        <w:rPr>
          <w:szCs w:val="21"/>
        </w:rPr>
        <w:t>m</w:t>
      </w:r>
      <w:r w:rsidRPr="00A94710">
        <w:rPr>
          <w:szCs w:val="21"/>
        </w:rPr>
        <w:t>，杠杆的总质量（含两个平衡螺母）为</w:t>
      </w:r>
      <w:r w:rsidRPr="00A94710">
        <w:rPr>
          <w:szCs w:val="21"/>
        </w:rPr>
        <w:t>50m</w:t>
      </w:r>
      <w:r w:rsidRPr="00A94710">
        <w:rPr>
          <w:szCs w:val="21"/>
        </w:rPr>
        <w:t>。实验前，调节杠杆在水平平衡的过程中，若只将右端的平衡螺母移动了距离</w:t>
      </w:r>
      <w:r w:rsidRPr="00A94710">
        <w:rPr>
          <w:szCs w:val="21"/>
        </w:rPr>
        <w:t>L</w:t>
      </w:r>
      <w:r w:rsidRPr="00A94710">
        <w:rPr>
          <w:szCs w:val="21"/>
        </w:rPr>
        <w:t>，则调节前后杠杆（含两个平衡螺母）的重心在杆上移动的距离为</w:t>
      </w:r>
      <w:r w:rsidRPr="00A94710">
        <w:rPr>
          <w:szCs w:val="21"/>
          <w:u w:val="single"/>
        </w:rPr>
        <w:t>_______</w:t>
      </w:r>
      <w:r w:rsidRPr="00A94710">
        <w:rPr>
          <w:szCs w:val="21"/>
        </w:rPr>
        <w:t>（填</w:t>
      </w:r>
      <w:r w:rsidRPr="00A94710">
        <w:rPr>
          <w:szCs w:val="21"/>
        </w:rPr>
        <w:t>“</w:t>
      </w:r>
      <w:r>
        <w:rPr>
          <w:noProof/>
          <w:position w:val="-24"/>
          <w:szCs w:val="21"/>
        </w:rPr>
        <w:drawing>
          <wp:inline distT="0" distB="0" distL="0" distR="0">
            <wp:extent cx="219075" cy="333375"/>
            <wp:effectExtent l="0" t="0" r="9525" b="9525"/>
            <wp:docPr id="8" name="图片 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7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94710">
        <w:rPr>
          <w:szCs w:val="21"/>
        </w:rPr>
        <w:t>”“</w:t>
      </w:r>
      <w:r>
        <w:rPr>
          <w:noProof/>
          <w:position w:val="-24"/>
          <w:szCs w:val="21"/>
        </w:rPr>
        <w:drawing>
          <wp:inline distT="0" distB="0" distL="0" distR="0">
            <wp:extent cx="219075" cy="333375"/>
            <wp:effectExtent l="0" t="0" r="0" b="9525"/>
            <wp:docPr id="7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8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94710">
        <w:rPr>
          <w:szCs w:val="21"/>
        </w:rPr>
        <w:t>"</w:t>
      </w:r>
      <w:r w:rsidRPr="00A94710">
        <w:rPr>
          <w:szCs w:val="21"/>
        </w:rPr>
        <w:t>或</w:t>
      </w:r>
      <w:r w:rsidRPr="00A94710">
        <w:rPr>
          <w:szCs w:val="21"/>
        </w:rPr>
        <w:t>"</w:t>
      </w:r>
      <w:r>
        <w:rPr>
          <w:noProof/>
          <w:position w:val="-24"/>
          <w:szCs w:val="21"/>
        </w:rPr>
        <w:drawing>
          <wp:inline distT="0" distB="0" distL="0" distR="0">
            <wp:extent cx="219075" cy="333375"/>
            <wp:effectExtent l="0" t="0" r="9525" b="9525"/>
            <wp:docPr id="6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8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94710">
        <w:rPr>
          <w:szCs w:val="21"/>
        </w:rPr>
        <w:t>”</w:t>
      </w:r>
      <w:r w:rsidRPr="00A94710">
        <w:rPr>
          <w:szCs w:val="21"/>
        </w:rPr>
        <w:t>）</w:t>
      </w:r>
    </w:p>
    <w:p w:rsidR="00DD0009" w:rsidRPr="00A94710" w:rsidRDefault="00DD0009" w:rsidP="00DD0009">
      <w:pPr>
        <w:spacing w:line="360" w:lineRule="auto"/>
        <w:rPr>
          <w:szCs w:val="21"/>
        </w:rPr>
      </w:pPr>
      <w:r w:rsidRPr="00A94710">
        <w:rPr>
          <w:b/>
          <w:color w:val="000000"/>
          <w:szCs w:val="21"/>
        </w:rPr>
        <w:t>练习</w:t>
      </w:r>
      <w:r w:rsidRPr="00A94710">
        <w:rPr>
          <w:b/>
          <w:color w:val="000000"/>
          <w:szCs w:val="21"/>
        </w:rPr>
        <w:t>5</w:t>
      </w:r>
      <w:r w:rsidRPr="00A94710">
        <w:rPr>
          <w:b/>
          <w:color w:val="000000"/>
          <w:szCs w:val="21"/>
        </w:rPr>
        <w:t>：（</w:t>
      </w:r>
      <w:r w:rsidRPr="00A94710">
        <w:rPr>
          <w:b/>
          <w:color w:val="000000"/>
          <w:szCs w:val="21"/>
        </w:rPr>
        <w:t>2019</w:t>
      </w:r>
      <w:r w:rsidRPr="00A94710">
        <w:rPr>
          <w:rFonts w:ascii="Wingdings" w:hAnsi="Wingdings"/>
          <w:b/>
          <w:color w:val="000000"/>
          <w:szCs w:val="21"/>
        </w:rPr>
        <w:sym w:font="Wingdings" w:char="F09F"/>
      </w:r>
      <w:r w:rsidRPr="00A94710">
        <w:rPr>
          <w:b/>
          <w:color w:val="000000"/>
          <w:szCs w:val="21"/>
        </w:rPr>
        <w:t>荆州）</w:t>
      </w:r>
      <w:r w:rsidRPr="00A94710">
        <w:rPr>
          <w:szCs w:val="21"/>
        </w:rPr>
        <w:t>小华在做</w:t>
      </w:r>
      <w:r w:rsidRPr="00A94710">
        <w:rPr>
          <w:szCs w:val="21"/>
        </w:rPr>
        <w:t>“</w:t>
      </w:r>
      <w:r w:rsidRPr="00A94710">
        <w:rPr>
          <w:szCs w:val="21"/>
        </w:rPr>
        <w:t>探究杠杆平衡条件</w:t>
      </w:r>
      <w:r w:rsidRPr="00A94710">
        <w:rPr>
          <w:szCs w:val="21"/>
        </w:rPr>
        <w:t>”</w:t>
      </w:r>
      <w:r w:rsidRPr="00A94710">
        <w:rPr>
          <w:szCs w:val="21"/>
        </w:rPr>
        <w:t>实验的装置如图所示，杠杆上相邻刻线间的距离相等</w:t>
      </w:r>
    </w:p>
    <w:p w:rsidR="00DD0009" w:rsidRPr="00A94710" w:rsidRDefault="00DD0009" w:rsidP="00DD0009">
      <w:pPr>
        <w:spacing w:line="360" w:lineRule="auto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5276850" cy="1552575"/>
            <wp:effectExtent l="0" t="0" r="0" b="9525"/>
            <wp:docPr id="5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0009" w:rsidRPr="00A94710" w:rsidRDefault="00DD0009" w:rsidP="00DD0009">
      <w:pPr>
        <w:spacing w:line="360" w:lineRule="auto"/>
        <w:rPr>
          <w:szCs w:val="21"/>
        </w:rPr>
      </w:pPr>
      <w:r w:rsidRPr="00A94710">
        <w:rPr>
          <w:szCs w:val="21"/>
        </w:rPr>
        <w:t>（</w:t>
      </w:r>
      <w:r w:rsidRPr="00A94710">
        <w:rPr>
          <w:szCs w:val="21"/>
        </w:rPr>
        <w:t>1</w:t>
      </w:r>
      <w:r w:rsidRPr="00A94710">
        <w:rPr>
          <w:szCs w:val="21"/>
        </w:rPr>
        <w:t>）杠杆在如图甲所示的位置静止时</w:t>
      </w:r>
      <w:r w:rsidRPr="00A94710">
        <w:rPr>
          <w:szCs w:val="21"/>
          <w:u w:val="single"/>
        </w:rPr>
        <w:t>__    __</w:t>
      </w:r>
      <w:r w:rsidRPr="00A94710">
        <w:rPr>
          <w:szCs w:val="21"/>
        </w:rPr>
        <w:t>（选填</w:t>
      </w:r>
      <w:r w:rsidRPr="00A94710">
        <w:rPr>
          <w:szCs w:val="21"/>
        </w:rPr>
        <w:t>“</w:t>
      </w:r>
      <w:r w:rsidRPr="00A94710">
        <w:rPr>
          <w:szCs w:val="21"/>
        </w:rPr>
        <w:t>是</w:t>
      </w:r>
      <w:r w:rsidRPr="00A94710">
        <w:rPr>
          <w:szCs w:val="21"/>
        </w:rPr>
        <w:t>”</w:t>
      </w:r>
      <w:r w:rsidRPr="00A94710">
        <w:rPr>
          <w:szCs w:val="21"/>
        </w:rPr>
        <w:t>或</w:t>
      </w:r>
      <w:r w:rsidRPr="00A94710">
        <w:rPr>
          <w:szCs w:val="21"/>
        </w:rPr>
        <w:t>“</w:t>
      </w:r>
      <w:r w:rsidRPr="00A94710">
        <w:rPr>
          <w:szCs w:val="21"/>
        </w:rPr>
        <w:t>不是</w:t>
      </w:r>
      <w:r w:rsidRPr="00A94710">
        <w:rPr>
          <w:szCs w:val="21"/>
        </w:rPr>
        <w:t>”</w:t>
      </w:r>
      <w:r w:rsidRPr="00A94710">
        <w:rPr>
          <w:szCs w:val="21"/>
        </w:rPr>
        <w:t>）处于杠杆平衡状态的．</w:t>
      </w:r>
    </w:p>
    <w:p w:rsidR="00DD0009" w:rsidRPr="00A94710" w:rsidRDefault="00DD0009" w:rsidP="00DD0009">
      <w:pPr>
        <w:spacing w:line="360" w:lineRule="auto"/>
        <w:rPr>
          <w:szCs w:val="21"/>
        </w:rPr>
      </w:pPr>
      <w:r w:rsidRPr="00A94710">
        <w:rPr>
          <w:szCs w:val="21"/>
        </w:rPr>
        <w:t>（</w:t>
      </w:r>
      <w:r w:rsidRPr="00A94710">
        <w:rPr>
          <w:szCs w:val="21"/>
        </w:rPr>
        <w:t>2</w:t>
      </w:r>
      <w:r w:rsidRPr="00A94710">
        <w:rPr>
          <w:szCs w:val="21"/>
        </w:rPr>
        <w:t>）为使杠杆在水平位置平衡，应将平衡螺母向</w:t>
      </w:r>
      <w:r w:rsidRPr="00A94710">
        <w:rPr>
          <w:szCs w:val="21"/>
          <w:u w:val="single"/>
        </w:rPr>
        <w:t>___ __</w:t>
      </w:r>
      <w:r w:rsidRPr="00A94710">
        <w:rPr>
          <w:szCs w:val="21"/>
        </w:rPr>
        <w:t>（选填</w:t>
      </w:r>
      <w:r w:rsidRPr="00A94710">
        <w:rPr>
          <w:szCs w:val="21"/>
        </w:rPr>
        <w:t>“</w:t>
      </w:r>
      <w:r w:rsidRPr="00A94710">
        <w:rPr>
          <w:szCs w:val="21"/>
        </w:rPr>
        <w:t>左</w:t>
      </w:r>
      <w:r w:rsidRPr="00A94710">
        <w:rPr>
          <w:szCs w:val="21"/>
        </w:rPr>
        <w:t>”</w:t>
      </w:r>
      <w:r w:rsidRPr="00A94710">
        <w:rPr>
          <w:szCs w:val="21"/>
        </w:rPr>
        <w:t>或</w:t>
      </w:r>
      <w:r w:rsidRPr="00A94710">
        <w:rPr>
          <w:szCs w:val="21"/>
        </w:rPr>
        <w:t>“</w:t>
      </w:r>
      <w:r w:rsidRPr="00A94710">
        <w:rPr>
          <w:szCs w:val="21"/>
        </w:rPr>
        <w:t>右</w:t>
      </w:r>
      <w:r w:rsidRPr="00A94710">
        <w:rPr>
          <w:szCs w:val="21"/>
        </w:rPr>
        <w:t>”</w:t>
      </w:r>
      <w:r w:rsidRPr="00A94710">
        <w:rPr>
          <w:szCs w:val="21"/>
        </w:rPr>
        <w:t>）端调节．</w:t>
      </w:r>
    </w:p>
    <w:p w:rsidR="00DD0009" w:rsidRPr="00A94710" w:rsidRDefault="00DD0009" w:rsidP="00DD0009">
      <w:pPr>
        <w:spacing w:line="360" w:lineRule="auto"/>
        <w:rPr>
          <w:szCs w:val="21"/>
        </w:rPr>
      </w:pPr>
      <w:r w:rsidRPr="00A94710">
        <w:rPr>
          <w:szCs w:val="21"/>
        </w:rPr>
        <w:t>（</w:t>
      </w:r>
      <w:r w:rsidRPr="00A94710">
        <w:rPr>
          <w:szCs w:val="21"/>
        </w:rPr>
        <w:t>3</w:t>
      </w:r>
      <w:r w:rsidRPr="00A94710">
        <w:rPr>
          <w:szCs w:val="21"/>
        </w:rPr>
        <w:t>）如图乙所示，杠杆在水平位置平衡后，在</w:t>
      </w:r>
      <w:r w:rsidRPr="00A94710">
        <w:rPr>
          <w:szCs w:val="21"/>
        </w:rPr>
        <w:t xml:space="preserve"> A </w:t>
      </w:r>
      <w:r w:rsidRPr="00A94710">
        <w:rPr>
          <w:szCs w:val="21"/>
        </w:rPr>
        <w:t>点挂两个钩码，每个</w:t>
      </w:r>
      <w:proofErr w:type="gramStart"/>
      <w:r w:rsidRPr="00A94710">
        <w:rPr>
          <w:szCs w:val="21"/>
        </w:rPr>
        <w:t>钩码重</w:t>
      </w:r>
      <w:proofErr w:type="gramEnd"/>
      <w:r w:rsidRPr="00A94710">
        <w:rPr>
          <w:szCs w:val="21"/>
        </w:rPr>
        <w:t xml:space="preserve"> 0.5N</w:t>
      </w:r>
      <w:r w:rsidRPr="00A94710">
        <w:rPr>
          <w:szCs w:val="21"/>
        </w:rPr>
        <w:t>，在</w:t>
      </w:r>
      <w:r w:rsidRPr="00A94710">
        <w:rPr>
          <w:szCs w:val="21"/>
        </w:rPr>
        <w:t xml:space="preserve"> B </w:t>
      </w:r>
      <w:r w:rsidRPr="00A94710">
        <w:rPr>
          <w:szCs w:val="21"/>
        </w:rPr>
        <w:t>点竖直向下拉弹簧测力计，仍使杠杆水平位置平衡，此时弹簧测力计的示数应为</w:t>
      </w:r>
      <w:r w:rsidRPr="00A94710">
        <w:rPr>
          <w:szCs w:val="21"/>
          <w:u w:val="single"/>
        </w:rPr>
        <w:t>___     ___</w:t>
      </w:r>
      <w:r w:rsidRPr="00A94710">
        <w:rPr>
          <w:szCs w:val="21"/>
        </w:rPr>
        <w:t>N</w:t>
      </w:r>
      <w:r w:rsidRPr="00A94710">
        <w:rPr>
          <w:szCs w:val="21"/>
        </w:rPr>
        <w:t>．当弹簧测力计改为斜拉时，再次使杠杆水平位置平衡，则弹簧测力计的示数将</w:t>
      </w:r>
      <w:r w:rsidRPr="00A94710">
        <w:rPr>
          <w:szCs w:val="21"/>
          <w:u w:val="single"/>
        </w:rPr>
        <w:t>________</w:t>
      </w:r>
      <w:r w:rsidRPr="00A94710">
        <w:rPr>
          <w:szCs w:val="21"/>
        </w:rPr>
        <w:t>．（选填</w:t>
      </w:r>
      <w:r w:rsidRPr="00A94710">
        <w:rPr>
          <w:szCs w:val="21"/>
        </w:rPr>
        <w:t>“</w:t>
      </w:r>
      <w:r w:rsidRPr="00A94710">
        <w:rPr>
          <w:szCs w:val="21"/>
        </w:rPr>
        <w:t>变大</w:t>
      </w:r>
      <w:r w:rsidRPr="00A94710">
        <w:rPr>
          <w:szCs w:val="21"/>
        </w:rPr>
        <w:t>”</w:t>
      </w:r>
      <w:r w:rsidRPr="00A94710">
        <w:rPr>
          <w:szCs w:val="21"/>
        </w:rPr>
        <w:t>、</w:t>
      </w:r>
      <w:r w:rsidRPr="00A94710">
        <w:rPr>
          <w:szCs w:val="21"/>
        </w:rPr>
        <w:t>“</w:t>
      </w:r>
      <w:r w:rsidRPr="00A94710">
        <w:rPr>
          <w:szCs w:val="21"/>
        </w:rPr>
        <w:t>变小</w:t>
      </w:r>
      <w:r w:rsidRPr="00A94710">
        <w:rPr>
          <w:szCs w:val="21"/>
        </w:rPr>
        <w:t>”</w:t>
      </w:r>
      <w:r w:rsidRPr="00A94710">
        <w:rPr>
          <w:szCs w:val="21"/>
        </w:rPr>
        <w:t>或</w:t>
      </w:r>
      <w:r w:rsidRPr="00A94710">
        <w:rPr>
          <w:szCs w:val="21"/>
        </w:rPr>
        <w:t>“</w:t>
      </w:r>
      <w:r w:rsidRPr="00A94710">
        <w:rPr>
          <w:szCs w:val="21"/>
        </w:rPr>
        <w:t>不变</w:t>
      </w:r>
      <w:r w:rsidRPr="00A94710">
        <w:rPr>
          <w:szCs w:val="21"/>
        </w:rPr>
        <w:t>”</w:t>
      </w:r>
      <w:r w:rsidRPr="00A94710">
        <w:rPr>
          <w:szCs w:val="21"/>
        </w:rPr>
        <w:t>）</w:t>
      </w:r>
    </w:p>
    <w:p w:rsidR="00DD0009" w:rsidRPr="00A94710" w:rsidRDefault="00DD0009" w:rsidP="00DD0009">
      <w:pPr>
        <w:spacing w:line="360" w:lineRule="auto"/>
        <w:rPr>
          <w:szCs w:val="21"/>
        </w:rPr>
      </w:pPr>
      <w:r w:rsidRPr="00A94710">
        <w:rPr>
          <w:szCs w:val="21"/>
        </w:rPr>
        <w:t>（</w:t>
      </w:r>
      <w:r w:rsidRPr="00A94710">
        <w:rPr>
          <w:szCs w:val="21"/>
        </w:rPr>
        <w:t>4</w:t>
      </w:r>
      <w:r w:rsidRPr="00A94710">
        <w:rPr>
          <w:szCs w:val="21"/>
        </w:rPr>
        <w:t>）小华</w:t>
      </w:r>
      <w:proofErr w:type="gramStart"/>
      <w:r w:rsidRPr="00A94710">
        <w:rPr>
          <w:szCs w:val="21"/>
        </w:rPr>
        <w:t>改变钩码的</w:t>
      </w:r>
      <w:proofErr w:type="gramEnd"/>
      <w:r w:rsidRPr="00A94710">
        <w:rPr>
          <w:szCs w:val="21"/>
        </w:rPr>
        <w:t>个数和位置进行了多次实验，其目的是</w:t>
      </w:r>
      <w:r w:rsidRPr="00A94710">
        <w:rPr>
          <w:szCs w:val="21"/>
          <w:u w:val="single"/>
        </w:rPr>
        <w:t>_____   _______</w:t>
      </w:r>
      <w:r w:rsidRPr="00A94710">
        <w:rPr>
          <w:szCs w:val="21"/>
        </w:rPr>
        <w:t>．</w:t>
      </w:r>
    </w:p>
    <w:p w:rsidR="00DD0009" w:rsidRPr="00A94710" w:rsidRDefault="00DD0009" w:rsidP="00DD0009">
      <w:pPr>
        <w:widowControl/>
        <w:spacing w:line="360" w:lineRule="auto"/>
        <w:jc w:val="left"/>
        <w:textAlignment w:val="center"/>
        <w:rPr>
          <w:szCs w:val="21"/>
        </w:rPr>
      </w:pPr>
      <w:r w:rsidRPr="00A94710">
        <w:rPr>
          <w:b/>
          <w:color w:val="000000"/>
          <w:szCs w:val="21"/>
        </w:rPr>
        <w:lastRenderedPageBreak/>
        <w:t>练习</w:t>
      </w:r>
      <w:r w:rsidRPr="00A94710">
        <w:rPr>
          <w:b/>
          <w:color w:val="000000"/>
          <w:szCs w:val="21"/>
        </w:rPr>
        <w:t>6</w:t>
      </w:r>
      <w:r w:rsidRPr="00A94710">
        <w:rPr>
          <w:b/>
          <w:color w:val="000000"/>
          <w:szCs w:val="21"/>
        </w:rPr>
        <w:t>：</w:t>
      </w:r>
      <w:r w:rsidRPr="00A94710">
        <w:rPr>
          <w:b/>
          <w:bCs/>
          <w:szCs w:val="21"/>
        </w:rPr>
        <w:t>（</w:t>
      </w:r>
      <w:r w:rsidRPr="00A94710">
        <w:rPr>
          <w:b/>
          <w:bCs/>
          <w:szCs w:val="21"/>
        </w:rPr>
        <w:t>2018</w:t>
      </w:r>
      <w:r w:rsidRPr="00A94710">
        <w:rPr>
          <w:rFonts w:ascii="Wingdings" w:hAnsi="Wingdings"/>
          <w:b/>
          <w:bCs/>
          <w:szCs w:val="21"/>
        </w:rPr>
        <w:sym w:font="Wingdings" w:char="F06C"/>
      </w:r>
      <w:r w:rsidRPr="00A94710">
        <w:rPr>
          <w:b/>
          <w:bCs/>
          <w:szCs w:val="21"/>
        </w:rPr>
        <w:t>枣庄）</w:t>
      </w:r>
      <w:bookmarkStart w:id="1" w:name="topic_8f44d56e-b605-4230-bf7f-a382ea9f09"/>
      <w:r w:rsidRPr="00A94710">
        <w:rPr>
          <w:kern w:val="0"/>
          <w:szCs w:val="21"/>
        </w:rPr>
        <w:t>利用杠杆开展相关实验探究：</w:t>
      </w:r>
      <w:r w:rsidRPr="00A94710">
        <w:rPr>
          <w:kern w:val="0"/>
          <w:szCs w:val="21"/>
        </w:rPr>
        <w:br/>
      </w:r>
      <w:r w:rsidRPr="00A94710">
        <w:rPr>
          <w:kern w:val="0"/>
          <w:szCs w:val="21"/>
        </w:rPr>
        <w:t>（</w:t>
      </w:r>
      <w:r w:rsidRPr="00A94710">
        <w:rPr>
          <w:kern w:val="0"/>
          <w:szCs w:val="21"/>
        </w:rPr>
        <w:t>1</w:t>
      </w:r>
      <w:r w:rsidRPr="00A94710">
        <w:rPr>
          <w:kern w:val="0"/>
          <w:szCs w:val="21"/>
        </w:rPr>
        <w:t>）安装好杠杆，将其放到水平位置后松手，发现杠杆沿顺时针方向转动，如图甲所示。则应将平衡螺母向</w:t>
      </w:r>
      <w:r w:rsidRPr="00A94710">
        <w:rPr>
          <w:kern w:val="0"/>
          <w:szCs w:val="21"/>
          <w:u w:val="single"/>
        </w:rPr>
        <w:t>______</w:t>
      </w:r>
      <w:r w:rsidRPr="00A94710">
        <w:rPr>
          <w:kern w:val="0"/>
          <w:szCs w:val="21"/>
        </w:rPr>
        <w:t>（选填</w:t>
      </w:r>
      <w:r w:rsidRPr="00A94710">
        <w:rPr>
          <w:kern w:val="0"/>
          <w:szCs w:val="21"/>
        </w:rPr>
        <w:t>“</w:t>
      </w:r>
      <w:r w:rsidRPr="00A94710">
        <w:rPr>
          <w:kern w:val="0"/>
          <w:szCs w:val="21"/>
        </w:rPr>
        <w:t>左</w:t>
      </w:r>
      <w:r w:rsidRPr="00A94710">
        <w:rPr>
          <w:kern w:val="0"/>
          <w:szCs w:val="21"/>
        </w:rPr>
        <w:t>”</w:t>
      </w:r>
      <w:r w:rsidRPr="00A94710">
        <w:rPr>
          <w:kern w:val="0"/>
          <w:szCs w:val="21"/>
        </w:rPr>
        <w:t>或</w:t>
      </w:r>
      <w:r w:rsidRPr="00A94710">
        <w:rPr>
          <w:kern w:val="0"/>
          <w:szCs w:val="21"/>
        </w:rPr>
        <w:t>“</w:t>
      </w:r>
      <w:r w:rsidRPr="00A94710">
        <w:rPr>
          <w:kern w:val="0"/>
          <w:szCs w:val="21"/>
        </w:rPr>
        <w:t>右</w:t>
      </w:r>
      <w:r w:rsidRPr="00A94710">
        <w:rPr>
          <w:kern w:val="0"/>
          <w:szCs w:val="21"/>
        </w:rPr>
        <w:t>”</w:t>
      </w:r>
      <w:r w:rsidRPr="00A94710">
        <w:rPr>
          <w:kern w:val="0"/>
          <w:szCs w:val="21"/>
        </w:rPr>
        <w:t>）调节，直到杠杄在水平位置平衡；</w:t>
      </w:r>
      <w:r w:rsidRPr="00A94710">
        <w:rPr>
          <w:kern w:val="0"/>
          <w:szCs w:val="21"/>
        </w:rPr>
        <w:br/>
      </w:r>
      <w:r>
        <w:rPr>
          <w:noProof/>
          <w:kern w:val="0"/>
          <w:szCs w:val="21"/>
        </w:rPr>
        <w:drawing>
          <wp:inline distT="0" distB="0" distL="0" distR="0">
            <wp:extent cx="4438650" cy="1438275"/>
            <wp:effectExtent l="0" t="0" r="0" b="9525"/>
            <wp:docPr id="4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94710">
        <w:rPr>
          <w:kern w:val="0"/>
          <w:szCs w:val="21"/>
        </w:rPr>
        <w:br/>
      </w:r>
      <w:r w:rsidRPr="00A94710">
        <w:rPr>
          <w:kern w:val="0"/>
          <w:szCs w:val="21"/>
        </w:rPr>
        <w:t>（</w:t>
      </w:r>
      <w:r w:rsidRPr="00A94710">
        <w:rPr>
          <w:kern w:val="0"/>
          <w:szCs w:val="21"/>
        </w:rPr>
        <w:t>2</w:t>
      </w:r>
      <w:r w:rsidRPr="00A94710">
        <w:rPr>
          <w:kern w:val="0"/>
          <w:szCs w:val="21"/>
        </w:rPr>
        <w:t>）如图乙所示，在</w:t>
      </w:r>
      <w:r w:rsidRPr="00A94710">
        <w:rPr>
          <w:i/>
          <w:iCs/>
          <w:kern w:val="0"/>
          <w:szCs w:val="21"/>
        </w:rPr>
        <w:t>A</w:t>
      </w:r>
      <w:r w:rsidRPr="00A94710">
        <w:rPr>
          <w:kern w:val="0"/>
          <w:szCs w:val="21"/>
        </w:rPr>
        <w:t>点挂</w:t>
      </w:r>
      <w:r w:rsidRPr="00A94710">
        <w:rPr>
          <w:kern w:val="0"/>
          <w:szCs w:val="21"/>
        </w:rPr>
        <w:t>3</w:t>
      </w:r>
      <w:r w:rsidRPr="00A94710">
        <w:rPr>
          <w:kern w:val="0"/>
          <w:szCs w:val="21"/>
        </w:rPr>
        <w:t>个重力均为</w:t>
      </w:r>
      <w:r w:rsidRPr="00A94710">
        <w:rPr>
          <w:kern w:val="0"/>
          <w:szCs w:val="21"/>
        </w:rPr>
        <w:t>0.5</w:t>
      </w:r>
      <w:r w:rsidRPr="00A94710">
        <w:rPr>
          <w:i/>
          <w:iCs/>
          <w:kern w:val="0"/>
          <w:szCs w:val="21"/>
        </w:rPr>
        <w:t>N</w:t>
      </w:r>
      <w:r w:rsidRPr="00A94710">
        <w:rPr>
          <w:kern w:val="0"/>
          <w:szCs w:val="21"/>
        </w:rPr>
        <w:t>的钩码，在</w:t>
      </w:r>
      <w:r w:rsidRPr="00A94710">
        <w:rPr>
          <w:i/>
          <w:iCs/>
          <w:kern w:val="0"/>
          <w:szCs w:val="21"/>
        </w:rPr>
        <w:t>B</w:t>
      </w:r>
      <w:r w:rsidRPr="00A94710">
        <w:rPr>
          <w:kern w:val="0"/>
          <w:szCs w:val="21"/>
        </w:rPr>
        <w:t>点用弹簧测力计竖直向下拉杠杆，使其在水平位置平衡，弹簧测力计的示数为</w:t>
      </w:r>
      <w:r w:rsidRPr="00A94710">
        <w:rPr>
          <w:kern w:val="0"/>
          <w:szCs w:val="21"/>
          <w:u w:val="single"/>
        </w:rPr>
        <w:t>_____</w:t>
      </w:r>
      <w:r w:rsidRPr="00A94710">
        <w:rPr>
          <w:kern w:val="0"/>
          <w:szCs w:val="21"/>
        </w:rPr>
        <w:t>_</w:t>
      </w:r>
      <w:r w:rsidRPr="00A94710">
        <w:rPr>
          <w:i/>
          <w:iCs/>
          <w:kern w:val="0"/>
          <w:szCs w:val="21"/>
        </w:rPr>
        <w:t>N</w:t>
      </w:r>
      <w:r w:rsidRPr="00A94710">
        <w:rPr>
          <w:kern w:val="0"/>
          <w:szCs w:val="21"/>
        </w:rPr>
        <w:t>；若在第（</w:t>
      </w:r>
      <w:r w:rsidRPr="00A94710">
        <w:rPr>
          <w:kern w:val="0"/>
          <w:szCs w:val="21"/>
        </w:rPr>
        <w:t>1</w:t>
      </w:r>
      <w:r w:rsidRPr="00A94710">
        <w:rPr>
          <w:kern w:val="0"/>
          <w:szCs w:val="21"/>
        </w:rPr>
        <w:t>）小题所描述的情形中未调节平衡螺母而直接开展上述实验，弹簧测力计的示数会</w:t>
      </w:r>
      <w:r w:rsidRPr="00A94710">
        <w:rPr>
          <w:kern w:val="0"/>
          <w:szCs w:val="21"/>
          <w:u w:val="single"/>
        </w:rPr>
        <w:t>______</w:t>
      </w:r>
      <w:r w:rsidRPr="00A94710">
        <w:rPr>
          <w:kern w:val="0"/>
          <w:szCs w:val="21"/>
        </w:rPr>
        <w:t>（选填</w:t>
      </w:r>
      <w:r w:rsidRPr="00A94710">
        <w:rPr>
          <w:kern w:val="0"/>
          <w:szCs w:val="21"/>
        </w:rPr>
        <w:t>“</w:t>
      </w:r>
      <w:r w:rsidRPr="00A94710">
        <w:rPr>
          <w:kern w:val="0"/>
          <w:szCs w:val="21"/>
        </w:rPr>
        <w:t>偏大</w:t>
      </w:r>
      <w:r w:rsidRPr="00A94710">
        <w:rPr>
          <w:kern w:val="0"/>
          <w:szCs w:val="21"/>
        </w:rPr>
        <w:t>”</w:t>
      </w:r>
      <w:r w:rsidRPr="00A94710">
        <w:rPr>
          <w:kern w:val="0"/>
          <w:szCs w:val="21"/>
        </w:rPr>
        <w:t>、</w:t>
      </w:r>
      <w:r w:rsidRPr="00A94710">
        <w:rPr>
          <w:kern w:val="0"/>
          <w:szCs w:val="21"/>
        </w:rPr>
        <w:t>“</w:t>
      </w:r>
      <w:r w:rsidRPr="00A94710">
        <w:rPr>
          <w:kern w:val="0"/>
          <w:szCs w:val="21"/>
        </w:rPr>
        <w:t>偏小</w:t>
      </w:r>
      <w:r w:rsidRPr="00A94710">
        <w:rPr>
          <w:kern w:val="0"/>
          <w:szCs w:val="21"/>
        </w:rPr>
        <w:t>”</w:t>
      </w:r>
      <w:r w:rsidRPr="00A94710">
        <w:rPr>
          <w:kern w:val="0"/>
          <w:szCs w:val="21"/>
        </w:rPr>
        <w:t>或</w:t>
      </w:r>
      <w:r w:rsidRPr="00A94710">
        <w:rPr>
          <w:kern w:val="0"/>
          <w:szCs w:val="21"/>
        </w:rPr>
        <w:t>“</w:t>
      </w:r>
      <w:r w:rsidRPr="00A94710">
        <w:rPr>
          <w:kern w:val="0"/>
          <w:szCs w:val="21"/>
        </w:rPr>
        <w:t>不变</w:t>
      </w:r>
      <w:r w:rsidRPr="00A94710">
        <w:rPr>
          <w:kern w:val="0"/>
          <w:szCs w:val="21"/>
        </w:rPr>
        <w:t>”</w:t>
      </w:r>
      <w:r w:rsidRPr="00A94710">
        <w:rPr>
          <w:kern w:val="0"/>
          <w:szCs w:val="21"/>
        </w:rPr>
        <w:t>）；</w:t>
      </w:r>
      <w:r w:rsidRPr="00A94710">
        <w:rPr>
          <w:kern w:val="0"/>
          <w:szCs w:val="21"/>
        </w:rPr>
        <w:br/>
      </w:r>
      <w:r w:rsidRPr="00A94710">
        <w:rPr>
          <w:kern w:val="0"/>
          <w:szCs w:val="21"/>
        </w:rPr>
        <w:t>（</w:t>
      </w:r>
      <w:r w:rsidRPr="00A94710">
        <w:rPr>
          <w:kern w:val="0"/>
          <w:szCs w:val="21"/>
        </w:rPr>
        <w:t>3</w:t>
      </w:r>
      <w:r w:rsidRPr="00A94710">
        <w:rPr>
          <w:kern w:val="0"/>
          <w:szCs w:val="21"/>
        </w:rPr>
        <w:t>）始终竖直向下拉弹簧测力计，使杠杆从水平位置缓慢转过一定角度，如图丙所示。此过程中，弹簧测力计拉力的力臂</w:t>
      </w:r>
      <w:r w:rsidRPr="00A94710">
        <w:rPr>
          <w:kern w:val="0"/>
          <w:szCs w:val="21"/>
          <w:u w:val="single"/>
        </w:rPr>
        <w:t>______</w:t>
      </w:r>
      <w:r w:rsidRPr="00A94710">
        <w:rPr>
          <w:kern w:val="0"/>
          <w:szCs w:val="21"/>
        </w:rPr>
        <w:t>（选填</w:t>
      </w:r>
      <w:r w:rsidRPr="00A94710">
        <w:rPr>
          <w:kern w:val="0"/>
          <w:szCs w:val="21"/>
        </w:rPr>
        <w:t>“</w:t>
      </w:r>
      <w:r w:rsidRPr="00A94710">
        <w:rPr>
          <w:kern w:val="0"/>
          <w:szCs w:val="21"/>
        </w:rPr>
        <w:t>变大</w:t>
      </w:r>
      <w:r w:rsidRPr="00A94710">
        <w:rPr>
          <w:kern w:val="0"/>
          <w:szCs w:val="21"/>
        </w:rPr>
        <w:t>”</w:t>
      </w:r>
      <w:r w:rsidRPr="00A94710">
        <w:rPr>
          <w:kern w:val="0"/>
          <w:szCs w:val="21"/>
        </w:rPr>
        <w:t>、</w:t>
      </w:r>
      <w:r w:rsidRPr="00A94710">
        <w:rPr>
          <w:kern w:val="0"/>
          <w:szCs w:val="21"/>
        </w:rPr>
        <w:t>“</w:t>
      </w:r>
      <w:r w:rsidRPr="00A94710">
        <w:rPr>
          <w:kern w:val="0"/>
          <w:szCs w:val="21"/>
        </w:rPr>
        <w:t>变小</w:t>
      </w:r>
      <w:r w:rsidRPr="00A94710">
        <w:rPr>
          <w:kern w:val="0"/>
          <w:szCs w:val="21"/>
        </w:rPr>
        <w:t>”</w:t>
      </w:r>
      <w:r w:rsidRPr="00A94710">
        <w:rPr>
          <w:kern w:val="0"/>
          <w:szCs w:val="21"/>
        </w:rPr>
        <w:t>或</w:t>
      </w:r>
      <w:r w:rsidRPr="00A94710">
        <w:rPr>
          <w:kern w:val="0"/>
          <w:szCs w:val="21"/>
        </w:rPr>
        <w:t>“</w:t>
      </w:r>
      <w:r w:rsidRPr="00A94710">
        <w:rPr>
          <w:kern w:val="0"/>
          <w:szCs w:val="21"/>
        </w:rPr>
        <w:t>不变</w:t>
      </w:r>
      <w:r w:rsidRPr="00A94710">
        <w:rPr>
          <w:kern w:val="0"/>
          <w:szCs w:val="21"/>
        </w:rPr>
        <w:t>”</w:t>
      </w:r>
      <w:r w:rsidRPr="00A94710">
        <w:rPr>
          <w:kern w:val="0"/>
          <w:szCs w:val="21"/>
        </w:rPr>
        <w:t>，下同），拉力的大小</w:t>
      </w:r>
      <w:r w:rsidRPr="00A94710">
        <w:rPr>
          <w:kern w:val="0"/>
          <w:szCs w:val="21"/>
          <w:u w:val="single"/>
        </w:rPr>
        <w:t>______</w:t>
      </w:r>
      <w:r w:rsidRPr="00A94710">
        <w:rPr>
          <w:kern w:val="0"/>
          <w:szCs w:val="21"/>
        </w:rPr>
        <w:t>。</w:t>
      </w:r>
      <w:bookmarkEnd w:id="1"/>
    </w:p>
    <w:p w:rsidR="00DD0009" w:rsidRPr="00A94710" w:rsidRDefault="00DD0009" w:rsidP="00DD0009">
      <w:pPr>
        <w:spacing w:line="360" w:lineRule="auto"/>
        <w:rPr>
          <w:szCs w:val="21"/>
        </w:rPr>
      </w:pPr>
      <w:r w:rsidRPr="00A94710">
        <w:rPr>
          <w:b/>
          <w:color w:val="000000"/>
          <w:szCs w:val="21"/>
        </w:rPr>
        <w:t>练习</w:t>
      </w:r>
      <w:r w:rsidRPr="00A94710">
        <w:rPr>
          <w:b/>
          <w:color w:val="000000"/>
          <w:szCs w:val="21"/>
        </w:rPr>
        <w:t>7</w:t>
      </w:r>
      <w:r w:rsidRPr="00A94710">
        <w:rPr>
          <w:b/>
          <w:color w:val="000000"/>
          <w:szCs w:val="21"/>
        </w:rPr>
        <w:t>：（</w:t>
      </w:r>
      <w:r w:rsidRPr="00A94710">
        <w:rPr>
          <w:b/>
          <w:color w:val="000000"/>
          <w:szCs w:val="21"/>
        </w:rPr>
        <w:t>2018</w:t>
      </w:r>
      <w:r w:rsidRPr="00A94710">
        <w:rPr>
          <w:rFonts w:ascii="Wingdings" w:hAnsi="Wingdings"/>
          <w:b/>
          <w:color w:val="000000"/>
          <w:szCs w:val="21"/>
        </w:rPr>
        <w:sym w:font="Wingdings" w:char="F06C"/>
      </w:r>
      <w:r w:rsidRPr="00A94710">
        <w:rPr>
          <w:b/>
          <w:color w:val="000000"/>
          <w:szCs w:val="21"/>
        </w:rPr>
        <w:t>龙东）</w:t>
      </w:r>
      <w:r w:rsidRPr="00A94710">
        <w:rPr>
          <w:szCs w:val="21"/>
        </w:rPr>
        <w:t>小红和小明利用如图所示装置探究杠杆的平衡条件。</w:t>
      </w:r>
    </w:p>
    <w:p w:rsidR="00DD0009" w:rsidRPr="00A94710" w:rsidRDefault="00DD0009" w:rsidP="00DD0009">
      <w:pPr>
        <w:widowControl/>
        <w:spacing w:line="360" w:lineRule="auto"/>
        <w:jc w:val="left"/>
        <w:rPr>
          <w:kern w:val="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4210050" cy="1685925"/>
            <wp:effectExtent l="0" t="0" r="0" b="9525"/>
            <wp:docPr id="3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0050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0009" w:rsidRPr="00A94710" w:rsidRDefault="00DD0009" w:rsidP="00DD0009">
      <w:pPr>
        <w:spacing w:line="360" w:lineRule="auto"/>
        <w:rPr>
          <w:szCs w:val="21"/>
        </w:rPr>
      </w:pPr>
      <w:r w:rsidRPr="00A94710">
        <w:rPr>
          <w:szCs w:val="21"/>
        </w:rPr>
        <w:t>（</w:t>
      </w:r>
      <w:r w:rsidRPr="00A94710">
        <w:rPr>
          <w:szCs w:val="21"/>
        </w:rPr>
        <w:t>1</w:t>
      </w:r>
      <w:r w:rsidRPr="00A94710">
        <w:rPr>
          <w:szCs w:val="21"/>
        </w:rPr>
        <w:t>）若实验前杠杆如图甲所示，可将杠杆两端的平衡螺母向</w:t>
      </w:r>
      <w:r w:rsidRPr="00A94710">
        <w:rPr>
          <w:szCs w:val="21"/>
          <w:u w:val="single"/>
        </w:rPr>
        <w:t xml:space="preserve">　</w:t>
      </w:r>
      <w:r w:rsidRPr="00A94710">
        <w:rPr>
          <w:szCs w:val="21"/>
          <w:u w:val="single"/>
        </w:rPr>
        <w:t xml:space="preserve"> </w:t>
      </w:r>
      <w:r w:rsidRPr="00A94710">
        <w:rPr>
          <w:szCs w:val="21"/>
          <w:u w:val="single"/>
        </w:rPr>
        <w:t xml:space="preserve">　</w:t>
      </w:r>
      <w:r w:rsidRPr="00A94710">
        <w:rPr>
          <w:szCs w:val="21"/>
        </w:rPr>
        <w:t>（填</w:t>
      </w:r>
      <w:r w:rsidRPr="00A94710">
        <w:rPr>
          <w:szCs w:val="21"/>
        </w:rPr>
        <w:t>“</w:t>
      </w:r>
      <w:r w:rsidRPr="00A94710">
        <w:rPr>
          <w:szCs w:val="21"/>
        </w:rPr>
        <w:t>左</w:t>
      </w:r>
      <w:r w:rsidRPr="00A94710">
        <w:rPr>
          <w:szCs w:val="21"/>
        </w:rPr>
        <w:t>”</w:t>
      </w:r>
      <w:r w:rsidRPr="00A94710">
        <w:rPr>
          <w:szCs w:val="21"/>
        </w:rPr>
        <w:t>或</w:t>
      </w:r>
      <w:r w:rsidRPr="00A94710">
        <w:rPr>
          <w:szCs w:val="21"/>
        </w:rPr>
        <w:t>“</w:t>
      </w:r>
      <w:r w:rsidRPr="00A94710">
        <w:rPr>
          <w:szCs w:val="21"/>
        </w:rPr>
        <w:t>右</w:t>
      </w:r>
      <w:r w:rsidRPr="00A94710">
        <w:rPr>
          <w:szCs w:val="21"/>
        </w:rPr>
        <w:t>”</w:t>
      </w:r>
      <w:r w:rsidRPr="00A94710">
        <w:rPr>
          <w:szCs w:val="21"/>
        </w:rPr>
        <w:t>）调节，使杠杆在水平位置平衡。</w:t>
      </w:r>
    </w:p>
    <w:p w:rsidR="00DD0009" w:rsidRPr="00A94710" w:rsidRDefault="00DD0009" w:rsidP="00DD0009">
      <w:pPr>
        <w:spacing w:line="360" w:lineRule="auto"/>
        <w:rPr>
          <w:szCs w:val="21"/>
        </w:rPr>
      </w:pPr>
      <w:r w:rsidRPr="00A94710">
        <w:rPr>
          <w:szCs w:val="21"/>
        </w:rPr>
        <w:t>（</w:t>
      </w:r>
      <w:r w:rsidRPr="00A94710">
        <w:rPr>
          <w:szCs w:val="21"/>
        </w:rPr>
        <w:t>2</w:t>
      </w:r>
      <w:r w:rsidRPr="00A94710">
        <w:rPr>
          <w:szCs w:val="21"/>
        </w:rPr>
        <w:t>）在实验过程中，调节杠杆在水平位置平衡的目的是</w:t>
      </w:r>
      <w:r w:rsidRPr="00A94710">
        <w:rPr>
          <w:szCs w:val="21"/>
          <w:u w:val="single"/>
        </w:rPr>
        <w:t xml:space="preserve">　</w:t>
      </w:r>
      <w:r w:rsidRPr="00A94710">
        <w:rPr>
          <w:szCs w:val="21"/>
          <w:u w:val="single"/>
        </w:rPr>
        <w:t xml:space="preserve">              </w:t>
      </w:r>
      <w:r w:rsidRPr="00A94710">
        <w:rPr>
          <w:szCs w:val="21"/>
          <w:u w:val="single"/>
        </w:rPr>
        <w:t xml:space="preserve">　</w:t>
      </w:r>
      <w:r w:rsidRPr="00A94710">
        <w:rPr>
          <w:szCs w:val="21"/>
        </w:rPr>
        <w:t>。</w:t>
      </w:r>
    </w:p>
    <w:p w:rsidR="00DD0009" w:rsidRPr="00A94710" w:rsidRDefault="00DD0009" w:rsidP="00DD0009">
      <w:pPr>
        <w:spacing w:line="360" w:lineRule="auto"/>
        <w:rPr>
          <w:szCs w:val="21"/>
        </w:rPr>
      </w:pPr>
      <w:r w:rsidRPr="00A94710">
        <w:rPr>
          <w:szCs w:val="21"/>
        </w:rPr>
        <w:t>（</w:t>
      </w:r>
      <w:r w:rsidRPr="00A94710">
        <w:rPr>
          <w:szCs w:val="21"/>
        </w:rPr>
        <w:t>3</w:t>
      </w:r>
      <w:r w:rsidRPr="00A94710">
        <w:rPr>
          <w:szCs w:val="21"/>
        </w:rPr>
        <w:t>）在杠杆两端加挂钩码，并移动钩码，使杠杆在水平位置平衡，测出力臂，多次实验并把数据记录在表格中。</w:t>
      </w:r>
    </w:p>
    <w:tbl>
      <w:tblPr>
        <w:tblW w:w="0" w:type="auto"/>
        <w:tblInd w:w="782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96"/>
        <w:gridCol w:w="655"/>
        <w:gridCol w:w="780"/>
        <w:gridCol w:w="655"/>
        <w:gridCol w:w="780"/>
      </w:tblGrid>
      <w:tr w:rsidR="00DD0009" w:rsidTr="00C81C2F">
        <w:tc>
          <w:tcPr>
            <w:tcW w:w="696" w:type="dxa"/>
          </w:tcPr>
          <w:p w:rsidR="00DD0009" w:rsidRPr="00A94710" w:rsidRDefault="00DD0009" w:rsidP="00C81C2F">
            <w:pPr>
              <w:spacing w:line="360" w:lineRule="auto"/>
              <w:jc w:val="center"/>
              <w:rPr>
                <w:szCs w:val="21"/>
              </w:rPr>
            </w:pPr>
            <w:r w:rsidRPr="00A94710">
              <w:rPr>
                <w:szCs w:val="21"/>
              </w:rPr>
              <w:t>次数</w:t>
            </w:r>
          </w:p>
        </w:tc>
        <w:tc>
          <w:tcPr>
            <w:tcW w:w="655" w:type="dxa"/>
          </w:tcPr>
          <w:p w:rsidR="00DD0009" w:rsidRPr="00A94710" w:rsidRDefault="00DD0009" w:rsidP="00C81C2F">
            <w:pPr>
              <w:spacing w:line="360" w:lineRule="auto"/>
              <w:jc w:val="center"/>
              <w:rPr>
                <w:szCs w:val="21"/>
              </w:rPr>
            </w:pPr>
            <w:r w:rsidRPr="00A94710">
              <w:rPr>
                <w:szCs w:val="21"/>
              </w:rPr>
              <w:t>F</w:t>
            </w:r>
            <w:r w:rsidRPr="00A94710">
              <w:rPr>
                <w:szCs w:val="21"/>
                <w:vertAlign w:val="subscript"/>
              </w:rPr>
              <w:t>1</w:t>
            </w:r>
            <w:r w:rsidRPr="00A94710">
              <w:rPr>
                <w:szCs w:val="21"/>
              </w:rPr>
              <w:t>/N</w:t>
            </w:r>
          </w:p>
        </w:tc>
        <w:tc>
          <w:tcPr>
            <w:tcW w:w="780" w:type="dxa"/>
          </w:tcPr>
          <w:p w:rsidR="00DD0009" w:rsidRPr="00A94710" w:rsidRDefault="00DD0009" w:rsidP="00C81C2F">
            <w:pPr>
              <w:spacing w:line="360" w:lineRule="auto"/>
              <w:jc w:val="center"/>
              <w:rPr>
                <w:szCs w:val="21"/>
              </w:rPr>
            </w:pPr>
            <w:r w:rsidRPr="00A94710">
              <w:rPr>
                <w:szCs w:val="21"/>
              </w:rPr>
              <w:t>L</w:t>
            </w:r>
            <w:r w:rsidRPr="00A94710">
              <w:rPr>
                <w:szCs w:val="21"/>
                <w:vertAlign w:val="subscript"/>
              </w:rPr>
              <w:t>1</w:t>
            </w:r>
            <w:r w:rsidRPr="00A94710">
              <w:rPr>
                <w:szCs w:val="21"/>
              </w:rPr>
              <w:t>/cm</w:t>
            </w:r>
          </w:p>
        </w:tc>
        <w:tc>
          <w:tcPr>
            <w:tcW w:w="655" w:type="dxa"/>
          </w:tcPr>
          <w:p w:rsidR="00DD0009" w:rsidRPr="00A94710" w:rsidRDefault="00DD0009" w:rsidP="00C81C2F">
            <w:pPr>
              <w:spacing w:line="360" w:lineRule="auto"/>
              <w:jc w:val="center"/>
              <w:rPr>
                <w:szCs w:val="21"/>
              </w:rPr>
            </w:pPr>
            <w:r w:rsidRPr="00A94710">
              <w:rPr>
                <w:szCs w:val="21"/>
              </w:rPr>
              <w:t>F</w:t>
            </w:r>
            <w:r w:rsidRPr="00A94710">
              <w:rPr>
                <w:szCs w:val="21"/>
                <w:vertAlign w:val="subscript"/>
              </w:rPr>
              <w:t>2</w:t>
            </w:r>
            <w:r w:rsidRPr="00A94710">
              <w:rPr>
                <w:szCs w:val="21"/>
              </w:rPr>
              <w:t>/N</w:t>
            </w:r>
          </w:p>
        </w:tc>
        <w:tc>
          <w:tcPr>
            <w:tcW w:w="780" w:type="dxa"/>
          </w:tcPr>
          <w:p w:rsidR="00DD0009" w:rsidRPr="00A94710" w:rsidRDefault="00DD0009" w:rsidP="00C81C2F">
            <w:pPr>
              <w:spacing w:line="360" w:lineRule="auto"/>
              <w:jc w:val="center"/>
              <w:rPr>
                <w:szCs w:val="21"/>
              </w:rPr>
            </w:pPr>
            <w:r w:rsidRPr="00A94710">
              <w:rPr>
                <w:szCs w:val="21"/>
              </w:rPr>
              <w:t>L</w:t>
            </w:r>
            <w:r w:rsidRPr="00A94710">
              <w:rPr>
                <w:szCs w:val="21"/>
                <w:vertAlign w:val="subscript"/>
              </w:rPr>
              <w:t>2</w:t>
            </w:r>
            <w:r w:rsidRPr="00A94710">
              <w:rPr>
                <w:szCs w:val="21"/>
              </w:rPr>
              <w:t>/cm</w:t>
            </w:r>
          </w:p>
        </w:tc>
      </w:tr>
      <w:tr w:rsidR="00DD0009" w:rsidTr="00C81C2F">
        <w:tc>
          <w:tcPr>
            <w:tcW w:w="696" w:type="dxa"/>
          </w:tcPr>
          <w:p w:rsidR="00DD0009" w:rsidRPr="00A94710" w:rsidRDefault="00DD0009" w:rsidP="00C81C2F">
            <w:pPr>
              <w:spacing w:line="360" w:lineRule="auto"/>
              <w:jc w:val="center"/>
              <w:rPr>
                <w:szCs w:val="21"/>
              </w:rPr>
            </w:pPr>
            <w:r w:rsidRPr="00A94710">
              <w:rPr>
                <w:szCs w:val="21"/>
              </w:rPr>
              <w:t>1</w:t>
            </w:r>
          </w:p>
        </w:tc>
        <w:tc>
          <w:tcPr>
            <w:tcW w:w="655" w:type="dxa"/>
          </w:tcPr>
          <w:p w:rsidR="00DD0009" w:rsidRPr="00A94710" w:rsidRDefault="00DD0009" w:rsidP="00C81C2F">
            <w:pPr>
              <w:spacing w:line="360" w:lineRule="auto"/>
              <w:jc w:val="center"/>
              <w:rPr>
                <w:szCs w:val="21"/>
              </w:rPr>
            </w:pPr>
            <w:r w:rsidRPr="00A94710">
              <w:rPr>
                <w:szCs w:val="21"/>
              </w:rPr>
              <w:t>1</w:t>
            </w:r>
          </w:p>
        </w:tc>
        <w:tc>
          <w:tcPr>
            <w:tcW w:w="780" w:type="dxa"/>
          </w:tcPr>
          <w:p w:rsidR="00DD0009" w:rsidRPr="00A94710" w:rsidRDefault="00DD0009" w:rsidP="00C81C2F">
            <w:pPr>
              <w:spacing w:line="360" w:lineRule="auto"/>
              <w:jc w:val="center"/>
              <w:rPr>
                <w:szCs w:val="21"/>
              </w:rPr>
            </w:pPr>
            <w:r w:rsidRPr="00A94710">
              <w:rPr>
                <w:szCs w:val="21"/>
              </w:rPr>
              <w:t>10</w:t>
            </w:r>
          </w:p>
        </w:tc>
        <w:tc>
          <w:tcPr>
            <w:tcW w:w="655" w:type="dxa"/>
          </w:tcPr>
          <w:p w:rsidR="00DD0009" w:rsidRPr="00A94710" w:rsidRDefault="00DD0009" w:rsidP="00C81C2F">
            <w:pPr>
              <w:spacing w:line="360" w:lineRule="auto"/>
              <w:jc w:val="center"/>
              <w:rPr>
                <w:szCs w:val="21"/>
              </w:rPr>
            </w:pPr>
            <w:r w:rsidRPr="00A94710">
              <w:rPr>
                <w:szCs w:val="21"/>
              </w:rPr>
              <w:t>2</w:t>
            </w:r>
          </w:p>
        </w:tc>
        <w:tc>
          <w:tcPr>
            <w:tcW w:w="780" w:type="dxa"/>
          </w:tcPr>
          <w:p w:rsidR="00DD0009" w:rsidRPr="00A94710" w:rsidRDefault="00DD0009" w:rsidP="00C81C2F">
            <w:pPr>
              <w:spacing w:line="360" w:lineRule="auto"/>
              <w:jc w:val="center"/>
              <w:rPr>
                <w:szCs w:val="21"/>
              </w:rPr>
            </w:pPr>
            <w:r w:rsidRPr="00A94710">
              <w:rPr>
                <w:szCs w:val="21"/>
              </w:rPr>
              <w:t>5</w:t>
            </w:r>
          </w:p>
        </w:tc>
      </w:tr>
      <w:tr w:rsidR="00DD0009" w:rsidTr="00C81C2F">
        <w:tc>
          <w:tcPr>
            <w:tcW w:w="696" w:type="dxa"/>
          </w:tcPr>
          <w:p w:rsidR="00DD0009" w:rsidRPr="00A94710" w:rsidRDefault="00DD0009" w:rsidP="00C81C2F">
            <w:pPr>
              <w:spacing w:line="360" w:lineRule="auto"/>
              <w:jc w:val="center"/>
              <w:rPr>
                <w:szCs w:val="21"/>
              </w:rPr>
            </w:pPr>
            <w:r w:rsidRPr="00A94710">
              <w:rPr>
                <w:szCs w:val="21"/>
              </w:rPr>
              <w:t>2</w:t>
            </w:r>
          </w:p>
        </w:tc>
        <w:tc>
          <w:tcPr>
            <w:tcW w:w="655" w:type="dxa"/>
          </w:tcPr>
          <w:p w:rsidR="00DD0009" w:rsidRPr="00A94710" w:rsidRDefault="00DD0009" w:rsidP="00C81C2F">
            <w:pPr>
              <w:spacing w:line="360" w:lineRule="auto"/>
              <w:jc w:val="center"/>
              <w:rPr>
                <w:szCs w:val="21"/>
              </w:rPr>
            </w:pPr>
            <w:r w:rsidRPr="00A94710">
              <w:rPr>
                <w:szCs w:val="21"/>
              </w:rPr>
              <w:t>2</w:t>
            </w:r>
          </w:p>
        </w:tc>
        <w:tc>
          <w:tcPr>
            <w:tcW w:w="780" w:type="dxa"/>
          </w:tcPr>
          <w:p w:rsidR="00DD0009" w:rsidRPr="00A94710" w:rsidRDefault="00DD0009" w:rsidP="00C81C2F">
            <w:pPr>
              <w:spacing w:line="360" w:lineRule="auto"/>
              <w:jc w:val="center"/>
              <w:rPr>
                <w:szCs w:val="21"/>
              </w:rPr>
            </w:pPr>
            <w:r w:rsidRPr="00A94710">
              <w:rPr>
                <w:szCs w:val="21"/>
              </w:rPr>
              <w:t>10</w:t>
            </w:r>
          </w:p>
        </w:tc>
        <w:tc>
          <w:tcPr>
            <w:tcW w:w="655" w:type="dxa"/>
          </w:tcPr>
          <w:p w:rsidR="00DD0009" w:rsidRPr="00A94710" w:rsidRDefault="00DD0009" w:rsidP="00C81C2F">
            <w:pPr>
              <w:spacing w:line="360" w:lineRule="auto"/>
              <w:jc w:val="center"/>
              <w:rPr>
                <w:szCs w:val="21"/>
              </w:rPr>
            </w:pPr>
            <w:r w:rsidRPr="00A94710">
              <w:rPr>
                <w:szCs w:val="21"/>
              </w:rPr>
              <w:t>1</w:t>
            </w:r>
          </w:p>
        </w:tc>
        <w:tc>
          <w:tcPr>
            <w:tcW w:w="780" w:type="dxa"/>
          </w:tcPr>
          <w:p w:rsidR="00DD0009" w:rsidRPr="00A94710" w:rsidRDefault="00DD0009" w:rsidP="00C81C2F">
            <w:pPr>
              <w:spacing w:line="360" w:lineRule="auto"/>
              <w:jc w:val="center"/>
              <w:rPr>
                <w:szCs w:val="21"/>
              </w:rPr>
            </w:pPr>
            <w:r w:rsidRPr="00A94710">
              <w:rPr>
                <w:szCs w:val="21"/>
              </w:rPr>
              <w:t>20</w:t>
            </w:r>
          </w:p>
        </w:tc>
      </w:tr>
      <w:tr w:rsidR="00DD0009" w:rsidTr="00C81C2F">
        <w:tc>
          <w:tcPr>
            <w:tcW w:w="696" w:type="dxa"/>
          </w:tcPr>
          <w:p w:rsidR="00DD0009" w:rsidRPr="00A94710" w:rsidRDefault="00DD0009" w:rsidP="00C81C2F">
            <w:pPr>
              <w:spacing w:line="360" w:lineRule="auto"/>
              <w:jc w:val="center"/>
              <w:rPr>
                <w:szCs w:val="21"/>
              </w:rPr>
            </w:pPr>
            <w:r w:rsidRPr="00A94710">
              <w:rPr>
                <w:szCs w:val="21"/>
              </w:rPr>
              <w:t>3</w:t>
            </w:r>
          </w:p>
        </w:tc>
        <w:tc>
          <w:tcPr>
            <w:tcW w:w="655" w:type="dxa"/>
          </w:tcPr>
          <w:p w:rsidR="00DD0009" w:rsidRPr="00A94710" w:rsidRDefault="00DD0009" w:rsidP="00C81C2F">
            <w:pPr>
              <w:spacing w:line="360" w:lineRule="auto"/>
              <w:jc w:val="center"/>
              <w:rPr>
                <w:szCs w:val="21"/>
              </w:rPr>
            </w:pPr>
            <w:r w:rsidRPr="00A94710">
              <w:rPr>
                <w:szCs w:val="21"/>
              </w:rPr>
              <w:t>2</w:t>
            </w:r>
          </w:p>
        </w:tc>
        <w:tc>
          <w:tcPr>
            <w:tcW w:w="780" w:type="dxa"/>
          </w:tcPr>
          <w:p w:rsidR="00DD0009" w:rsidRPr="00A94710" w:rsidRDefault="00DD0009" w:rsidP="00C81C2F">
            <w:pPr>
              <w:spacing w:line="360" w:lineRule="auto"/>
              <w:jc w:val="center"/>
              <w:rPr>
                <w:szCs w:val="21"/>
              </w:rPr>
            </w:pPr>
            <w:r w:rsidRPr="00A94710">
              <w:rPr>
                <w:szCs w:val="21"/>
              </w:rPr>
              <w:t>15</w:t>
            </w:r>
          </w:p>
        </w:tc>
        <w:tc>
          <w:tcPr>
            <w:tcW w:w="655" w:type="dxa"/>
          </w:tcPr>
          <w:p w:rsidR="00DD0009" w:rsidRPr="00A94710" w:rsidRDefault="00DD0009" w:rsidP="00C81C2F">
            <w:pPr>
              <w:spacing w:line="360" w:lineRule="auto"/>
              <w:jc w:val="center"/>
              <w:rPr>
                <w:szCs w:val="21"/>
              </w:rPr>
            </w:pPr>
            <w:r w:rsidRPr="00A94710">
              <w:rPr>
                <w:szCs w:val="21"/>
              </w:rPr>
              <w:t>3</w:t>
            </w:r>
          </w:p>
        </w:tc>
        <w:tc>
          <w:tcPr>
            <w:tcW w:w="780" w:type="dxa"/>
          </w:tcPr>
          <w:p w:rsidR="00DD0009" w:rsidRPr="00A94710" w:rsidRDefault="00DD0009" w:rsidP="00C81C2F">
            <w:pPr>
              <w:spacing w:line="360" w:lineRule="auto"/>
              <w:jc w:val="center"/>
              <w:rPr>
                <w:szCs w:val="21"/>
              </w:rPr>
            </w:pPr>
            <w:r w:rsidRPr="00A94710">
              <w:rPr>
                <w:szCs w:val="21"/>
              </w:rPr>
              <w:t>10</w:t>
            </w:r>
          </w:p>
        </w:tc>
      </w:tr>
    </w:tbl>
    <w:p w:rsidR="00DD0009" w:rsidRPr="00A94710" w:rsidRDefault="00DD0009" w:rsidP="00DD0009">
      <w:pPr>
        <w:spacing w:line="360" w:lineRule="auto"/>
        <w:rPr>
          <w:szCs w:val="21"/>
        </w:rPr>
      </w:pPr>
      <w:r w:rsidRPr="00A94710">
        <w:rPr>
          <w:szCs w:val="21"/>
        </w:rPr>
        <w:lastRenderedPageBreak/>
        <w:t>小</w:t>
      </w:r>
      <w:proofErr w:type="gramStart"/>
      <w:r w:rsidRPr="00A94710">
        <w:rPr>
          <w:szCs w:val="21"/>
        </w:rPr>
        <w:t>明根据</w:t>
      </w:r>
      <w:proofErr w:type="gramEnd"/>
      <w:r w:rsidRPr="00A94710">
        <w:rPr>
          <w:szCs w:val="21"/>
        </w:rPr>
        <w:t>以上数据得出杠杆平衡条件是</w:t>
      </w:r>
      <w:r w:rsidRPr="00A94710">
        <w:rPr>
          <w:szCs w:val="21"/>
          <w:u w:val="single"/>
        </w:rPr>
        <w:t xml:space="preserve">　</w:t>
      </w:r>
      <w:r w:rsidRPr="00A94710">
        <w:rPr>
          <w:szCs w:val="21"/>
          <w:u w:val="single"/>
        </w:rPr>
        <w:t xml:space="preserve">                      </w:t>
      </w:r>
      <w:r w:rsidRPr="00A94710">
        <w:rPr>
          <w:szCs w:val="21"/>
          <w:u w:val="single"/>
        </w:rPr>
        <w:t xml:space="preserve">　</w:t>
      </w:r>
      <w:r w:rsidRPr="00A94710">
        <w:rPr>
          <w:szCs w:val="21"/>
        </w:rPr>
        <w:t>。</w:t>
      </w:r>
    </w:p>
    <w:p w:rsidR="00DD0009" w:rsidRPr="00A94710" w:rsidRDefault="00DD0009" w:rsidP="00DD0009">
      <w:pPr>
        <w:spacing w:line="360" w:lineRule="auto"/>
        <w:rPr>
          <w:szCs w:val="21"/>
        </w:rPr>
      </w:pPr>
      <w:r w:rsidRPr="00A94710">
        <w:rPr>
          <w:szCs w:val="21"/>
        </w:rPr>
        <w:t>（</w:t>
      </w:r>
      <w:r w:rsidRPr="00A94710">
        <w:rPr>
          <w:szCs w:val="21"/>
        </w:rPr>
        <w:t>4</w:t>
      </w:r>
      <w:r w:rsidRPr="00A94710">
        <w:rPr>
          <w:szCs w:val="21"/>
        </w:rPr>
        <w:t>）杠杆调节平衡后，小红在杠杆上的</w:t>
      </w:r>
      <w:r w:rsidRPr="00A94710">
        <w:rPr>
          <w:szCs w:val="21"/>
        </w:rPr>
        <w:t>A</w:t>
      </w:r>
      <w:r w:rsidRPr="00A94710">
        <w:rPr>
          <w:szCs w:val="21"/>
        </w:rPr>
        <w:t>点处挂</w:t>
      </w:r>
      <w:r w:rsidRPr="00A94710">
        <w:rPr>
          <w:szCs w:val="21"/>
        </w:rPr>
        <w:t>4</w:t>
      </w:r>
      <w:r w:rsidRPr="00A94710">
        <w:rPr>
          <w:szCs w:val="21"/>
        </w:rPr>
        <w:t>个钩码，如图乙所示，为使在重新平衡，应在</w:t>
      </w:r>
      <w:r w:rsidRPr="00A94710">
        <w:rPr>
          <w:szCs w:val="21"/>
        </w:rPr>
        <w:t>B</w:t>
      </w:r>
      <w:r w:rsidRPr="00A94710">
        <w:rPr>
          <w:szCs w:val="21"/>
        </w:rPr>
        <w:t>点挂</w:t>
      </w:r>
      <w:r w:rsidRPr="00A94710">
        <w:rPr>
          <w:szCs w:val="21"/>
          <w:u w:val="single"/>
        </w:rPr>
        <w:t xml:space="preserve">　</w:t>
      </w:r>
      <w:r w:rsidRPr="00A94710">
        <w:rPr>
          <w:szCs w:val="21"/>
          <w:u w:val="single"/>
        </w:rPr>
        <w:t xml:space="preserve"> </w:t>
      </w:r>
      <w:r w:rsidRPr="00A94710">
        <w:rPr>
          <w:szCs w:val="21"/>
          <w:u w:val="single"/>
        </w:rPr>
        <w:t xml:space="preserve">　</w:t>
      </w:r>
      <w:proofErr w:type="gramStart"/>
      <w:r w:rsidRPr="00A94710">
        <w:rPr>
          <w:szCs w:val="21"/>
        </w:rPr>
        <w:t>个</w:t>
      </w:r>
      <w:proofErr w:type="gramEnd"/>
      <w:r w:rsidRPr="00A94710">
        <w:rPr>
          <w:szCs w:val="21"/>
        </w:rPr>
        <w:t>钩码。当杠杆平衡后，将</w:t>
      </w:r>
      <w:r w:rsidRPr="00A94710">
        <w:rPr>
          <w:szCs w:val="21"/>
        </w:rPr>
        <w:t>A</w:t>
      </w:r>
      <w:r w:rsidRPr="00A94710">
        <w:rPr>
          <w:szCs w:val="21"/>
        </w:rPr>
        <w:t>点和</w:t>
      </w:r>
      <w:r w:rsidRPr="00A94710">
        <w:rPr>
          <w:szCs w:val="21"/>
        </w:rPr>
        <w:t>B</w:t>
      </w:r>
      <w:r w:rsidRPr="00A94710">
        <w:rPr>
          <w:szCs w:val="21"/>
        </w:rPr>
        <w:t>点下方所挂的</w:t>
      </w:r>
      <w:proofErr w:type="gramStart"/>
      <w:r w:rsidRPr="00A94710">
        <w:rPr>
          <w:szCs w:val="21"/>
        </w:rPr>
        <w:t>钩码同时</w:t>
      </w:r>
      <w:proofErr w:type="gramEnd"/>
      <w:r w:rsidRPr="00A94710">
        <w:rPr>
          <w:szCs w:val="21"/>
        </w:rPr>
        <w:t>向支点</w:t>
      </w:r>
      <w:r w:rsidRPr="00A94710">
        <w:rPr>
          <w:szCs w:val="21"/>
        </w:rPr>
        <w:t>0</w:t>
      </w:r>
      <w:r w:rsidRPr="00A94710">
        <w:rPr>
          <w:szCs w:val="21"/>
        </w:rPr>
        <w:t>靠近一格，杠杆会</w:t>
      </w:r>
      <w:r w:rsidRPr="00A94710">
        <w:rPr>
          <w:szCs w:val="21"/>
          <w:u w:val="single"/>
        </w:rPr>
        <w:t xml:space="preserve">　</w:t>
      </w:r>
      <w:r w:rsidRPr="00A94710">
        <w:rPr>
          <w:szCs w:val="21"/>
          <w:u w:val="single"/>
        </w:rPr>
        <w:t xml:space="preserve">        </w:t>
      </w:r>
      <w:r w:rsidRPr="00A94710">
        <w:rPr>
          <w:szCs w:val="21"/>
          <w:u w:val="single"/>
        </w:rPr>
        <w:t xml:space="preserve">　</w:t>
      </w:r>
      <w:r w:rsidRPr="00A94710">
        <w:rPr>
          <w:szCs w:val="21"/>
        </w:rPr>
        <w:t>（填</w:t>
      </w:r>
      <w:r w:rsidRPr="00A94710">
        <w:rPr>
          <w:szCs w:val="21"/>
        </w:rPr>
        <w:t>“</w:t>
      </w:r>
      <w:r w:rsidRPr="00A94710">
        <w:rPr>
          <w:szCs w:val="21"/>
        </w:rPr>
        <w:t>左侧下降</w:t>
      </w:r>
      <w:r w:rsidRPr="00A94710">
        <w:rPr>
          <w:szCs w:val="21"/>
        </w:rPr>
        <w:t>”</w:t>
      </w:r>
      <w:r w:rsidRPr="00A94710">
        <w:rPr>
          <w:szCs w:val="21"/>
        </w:rPr>
        <w:t>、</w:t>
      </w:r>
      <w:r w:rsidRPr="00A94710">
        <w:rPr>
          <w:szCs w:val="21"/>
        </w:rPr>
        <w:t>“</w:t>
      </w:r>
      <w:r w:rsidRPr="00A94710">
        <w:rPr>
          <w:szCs w:val="21"/>
        </w:rPr>
        <w:t>右侧下降</w:t>
      </w:r>
      <w:r w:rsidRPr="00A94710">
        <w:rPr>
          <w:szCs w:val="21"/>
        </w:rPr>
        <w:t>”</w:t>
      </w:r>
      <w:r w:rsidRPr="00A94710">
        <w:rPr>
          <w:szCs w:val="21"/>
        </w:rPr>
        <w:t>或</w:t>
      </w:r>
      <w:r w:rsidRPr="00A94710">
        <w:rPr>
          <w:szCs w:val="21"/>
        </w:rPr>
        <w:t>“</w:t>
      </w:r>
      <w:r w:rsidRPr="00A94710">
        <w:rPr>
          <w:szCs w:val="21"/>
        </w:rPr>
        <w:t>仍水平平衡</w:t>
      </w:r>
      <w:r w:rsidRPr="00A94710">
        <w:rPr>
          <w:szCs w:val="21"/>
        </w:rPr>
        <w:t>”</w:t>
      </w:r>
      <w:r w:rsidRPr="00A94710">
        <w:rPr>
          <w:szCs w:val="21"/>
        </w:rPr>
        <w:t>）。</w:t>
      </w:r>
    </w:p>
    <w:p w:rsidR="00DD0009" w:rsidRPr="00A94710" w:rsidRDefault="00DD0009" w:rsidP="00DD0009">
      <w:pPr>
        <w:spacing w:line="360" w:lineRule="auto"/>
        <w:rPr>
          <w:szCs w:val="21"/>
        </w:rPr>
      </w:pPr>
      <w:r w:rsidRPr="00A94710">
        <w:rPr>
          <w:szCs w:val="21"/>
        </w:rPr>
        <w:t>（</w:t>
      </w:r>
      <w:r w:rsidRPr="00A94710">
        <w:rPr>
          <w:szCs w:val="21"/>
        </w:rPr>
        <w:t>5</w:t>
      </w:r>
      <w:r w:rsidRPr="00A94710">
        <w:rPr>
          <w:szCs w:val="21"/>
        </w:rPr>
        <w:t>）如图丙所示，用弹簧测力计在</w:t>
      </w:r>
      <w:r w:rsidRPr="00A94710">
        <w:rPr>
          <w:szCs w:val="21"/>
        </w:rPr>
        <w:t>C</w:t>
      </w:r>
      <w:r w:rsidRPr="00A94710">
        <w:rPr>
          <w:szCs w:val="21"/>
        </w:rPr>
        <w:t>处竖直向上拉，使杠杆在水平位置平衡，当弹簧测力计在原位置逐渐向左倾斜时，使杠杆仍然在水平位置平衡，则弹簧测力计的示数将</w:t>
      </w:r>
      <w:r w:rsidRPr="00A94710">
        <w:rPr>
          <w:szCs w:val="21"/>
          <w:u w:val="single"/>
        </w:rPr>
        <w:t xml:space="preserve">　</w:t>
      </w:r>
      <w:r w:rsidRPr="00A94710">
        <w:rPr>
          <w:szCs w:val="21"/>
          <w:u w:val="single"/>
        </w:rPr>
        <w:t xml:space="preserve">      </w:t>
      </w:r>
      <w:r w:rsidRPr="00A94710">
        <w:rPr>
          <w:szCs w:val="21"/>
          <w:u w:val="single"/>
        </w:rPr>
        <w:t xml:space="preserve">　</w:t>
      </w:r>
      <w:r w:rsidRPr="00A94710">
        <w:rPr>
          <w:szCs w:val="21"/>
        </w:rPr>
        <w:t>（填</w:t>
      </w:r>
      <w:r w:rsidRPr="00A94710">
        <w:rPr>
          <w:szCs w:val="21"/>
        </w:rPr>
        <w:t>“</w:t>
      </w:r>
      <w:r w:rsidRPr="00A94710">
        <w:rPr>
          <w:szCs w:val="21"/>
        </w:rPr>
        <w:t>变大</w:t>
      </w:r>
      <w:r w:rsidRPr="00A94710">
        <w:rPr>
          <w:szCs w:val="21"/>
        </w:rPr>
        <w:t>”</w:t>
      </w:r>
      <w:r w:rsidRPr="00A94710">
        <w:rPr>
          <w:szCs w:val="21"/>
        </w:rPr>
        <w:t>，</w:t>
      </w:r>
      <w:r w:rsidRPr="00A94710">
        <w:rPr>
          <w:szCs w:val="21"/>
        </w:rPr>
        <w:t>“</w:t>
      </w:r>
      <w:r w:rsidRPr="00A94710">
        <w:rPr>
          <w:szCs w:val="21"/>
        </w:rPr>
        <w:t>变小</w:t>
      </w:r>
      <w:r w:rsidRPr="00A94710">
        <w:rPr>
          <w:szCs w:val="21"/>
        </w:rPr>
        <w:t>”</w:t>
      </w:r>
      <w:r w:rsidRPr="00A94710">
        <w:rPr>
          <w:szCs w:val="21"/>
        </w:rPr>
        <w:t>或</w:t>
      </w:r>
      <w:r w:rsidRPr="00A94710">
        <w:rPr>
          <w:szCs w:val="21"/>
        </w:rPr>
        <w:t>“</w:t>
      </w:r>
      <w:r w:rsidRPr="00A94710">
        <w:rPr>
          <w:szCs w:val="21"/>
        </w:rPr>
        <w:t>不变</w:t>
      </w:r>
      <w:r w:rsidRPr="00A94710">
        <w:rPr>
          <w:szCs w:val="21"/>
        </w:rPr>
        <w:t>”</w:t>
      </w:r>
      <w:r w:rsidRPr="00A94710">
        <w:rPr>
          <w:szCs w:val="21"/>
        </w:rPr>
        <w:t>）。</w:t>
      </w:r>
    </w:p>
    <w:p w:rsidR="00DD0009" w:rsidRPr="00A94710" w:rsidRDefault="00DD0009" w:rsidP="00DD0009">
      <w:pPr>
        <w:spacing w:line="360" w:lineRule="auto"/>
        <w:rPr>
          <w:szCs w:val="21"/>
        </w:rPr>
      </w:pPr>
      <w:r w:rsidRPr="00A94710">
        <w:rPr>
          <w:b/>
          <w:color w:val="000000"/>
          <w:szCs w:val="21"/>
        </w:rPr>
        <w:t>练习</w:t>
      </w:r>
      <w:r w:rsidRPr="00A94710">
        <w:rPr>
          <w:b/>
          <w:color w:val="000000"/>
          <w:szCs w:val="21"/>
        </w:rPr>
        <w:t>8</w:t>
      </w:r>
      <w:r w:rsidRPr="00A94710">
        <w:rPr>
          <w:b/>
          <w:szCs w:val="21"/>
        </w:rPr>
        <w:t>：</w:t>
      </w:r>
      <w:r w:rsidRPr="00A94710">
        <w:rPr>
          <w:b/>
          <w:bCs/>
          <w:szCs w:val="21"/>
        </w:rPr>
        <w:t>（</w:t>
      </w:r>
      <w:r w:rsidRPr="00A94710">
        <w:rPr>
          <w:b/>
          <w:bCs/>
          <w:szCs w:val="21"/>
        </w:rPr>
        <w:t>2018</w:t>
      </w:r>
      <w:r w:rsidRPr="00A94710">
        <w:rPr>
          <w:rFonts w:ascii="Wingdings" w:hAnsi="Wingdings"/>
          <w:b/>
          <w:bCs/>
          <w:szCs w:val="21"/>
        </w:rPr>
        <w:sym w:font="Wingdings" w:char="F06C"/>
      </w:r>
      <w:r w:rsidRPr="00A94710">
        <w:rPr>
          <w:b/>
          <w:bCs/>
          <w:szCs w:val="21"/>
        </w:rPr>
        <w:t>青岛）</w:t>
      </w:r>
      <w:r w:rsidRPr="00A94710">
        <w:rPr>
          <w:szCs w:val="21"/>
        </w:rPr>
        <w:t>实验探究：探究杠杄的平衡条件</w:t>
      </w:r>
    </w:p>
    <w:tbl>
      <w:tblPr>
        <w:tblW w:w="88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0"/>
        <w:gridCol w:w="7905"/>
      </w:tblGrid>
      <w:tr w:rsidR="00DD0009" w:rsidTr="00C81C2F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009" w:rsidRPr="00A94710" w:rsidRDefault="00DD0009" w:rsidP="00C81C2F">
            <w:pPr>
              <w:spacing w:line="360" w:lineRule="auto"/>
              <w:jc w:val="center"/>
              <w:rPr>
                <w:szCs w:val="21"/>
              </w:rPr>
            </w:pPr>
            <w:r w:rsidRPr="00A94710">
              <w:rPr>
                <w:szCs w:val="21"/>
              </w:rPr>
              <w:t>数据</w:t>
            </w:r>
          </w:p>
        </w:tc>
        <w:tc>
          <w:tcPr>
            <w:tcW w:w="7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0009" w:rsidRPr="00A94710" w:rsidRDefault="00DD0009" w:rsidP="00C81C2F">
            <w:pPr>
              <w:spacing w:line="360" w:lineRule="auto"/>
              <w:rPr>
                <w:szCs w:val="21"/>
              </w:rPr>
            </w:pPr>
            <w:r w:rsidRPr="00A94710">
              <w:rPr>
                <w:szCs w:val="21"/>
              </w:rPr>
              <w:t>如图甲，</w:t>
            </w:r>
            <w:proofErr w:type="gramStart"/>
            <w:r w:rsidRPr="00A94710">
              <w:rPr>
                <w:szCs w:val="21"/>
              </w:rPr>
              <w:t>利用钩码和</w:t>
            </w:r>
            <w:proofErr w:type="gramEnd"/>
            <w:r w:rsidRPr="00A94710">
              <w:rPr>
                <w:szCs w:val="21"/>
              </w:rPr>
              <w:t>刻度尺测量出杠杆平衡时各个力及其力臂，测得数据如下表：</w:t>
            </w:r>
          </w:p>
          <w:tbl>
            <w:tblPr>
              <w:tblW w:w="0" w:type="auto"/>
              <w:tblInd w:w="1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50"/>
              <w:gridCol w:w="1425"/>
              <w:gridCol w:w="1005"/>
              <w:gridCol w:w="1290"/>
              <w:gridCol w:w="1140"/>
            </w:tblGrid>
            <w:tr w:rsidR="00DD0009" w:rsidTr="00C81C2F">
              <w:tc>
                <w:tcPr>
                  <w:tcW w:w="7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0009" w:rsidRPr="00A94710" w:rsidRDefault="00DD0009" w:rsidP="00C81C2F">
                  <w:pPr>
                    <w:spacing w:line="360" w:lineRule="auto"/>
                    <w:jc w:val="center"/>
                    <w:rPr>
                      <w:szCs w:val="21"/>
                    </w:rPr>
                  </w:pPr>
                  <w:r w:rsidRPr="00A94710">
                    <w:rPr>
                      <w:szCs w:val="21"/>
                    </w:rPr>
                    <w:t>次数</w:t>
                  </w:r>
                </w:p>
              </w:tc>
              <w:tc>
                <w:tcPr>
                  <w:tcW w:w="1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D0009" w:rsidRPr="00A94710" w:rsidRDefault="00DD0009" w:rsidP="00C81C2F">
                  <w:pPr>
                    <w:spacing w:line="360" w:lineRule="auto"/>
                    <w:jc w:val="center"/>
                    <w:rPr>
                      <w:szCs w:val="21"/>
                    </w:rPr>
                  </w:pPr>
                  <w:r w:rsidRPr="00A94710">
                    <w:rPr>
                      <w:szCs w:val="21"/>
                    </w:rPr>
                    <w:t>动力</w:t>
                  </w:r>
                  <w:r w:rsidRPr="00A94710">
                    <w:rPr>
                      <w:szCs w:val="21"/>
                    </w:rPr>
                    <w:t>F</w:t>
                  </w:r>
                  <w:r w:rsidRPr="00A94710">
                    <w:rPr>
                      <w:szCs w:val="21"/>
                      <w:vertAlign w:val="subscript"/>
                    </w:rPr>
                    <w:t>1</w:t>
                  </w:r>
                  <w:r w:rsidRPr="00A94710">
                    <w:rPr>
                      <w:szCs w:val="21"/>
                    </w:rPr>
                    <w:t>/N</w:t>
                  </w:r>
                </w:p>
              </w:tc>
              <w:tc>
                <w:tcPr>
                  <w:tcW w:w="10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D0009" w:rsidRPr="00A94710" w:rsidRDefault="00DD0009" w:rsidP="00C81C2F">
                  <w:pPr>
                    <w:spacing w:line="360" w:lineRule="auto"/>
                    <w:jc w:val="center"/>
                    <w:rPr>
                      <w:szCs w:val="21"/>
                    </w:rPr>
                  </w:pPr>
                  <w:r w:rsidRPr="00A94710">
                    <w:rPr>
                      <w:szCs w:val="21"/>
                    </w:rPr>
                    <w:t>动力臂</w:t>
                  </w:r>
                  <w:r w:rsidRPr="00A94710">
                    <w:rPr>
                      <w:szCs w:val="21"/>
                    </w:rPr>
                    <w:t>L</w:t>
                  </w:r>
                  <w:r w:rsidRPr="00A94710">
                    <w:rPr>
                      <w:szCs w:val="21"/>
                      <w:vertAlign w:val="subscript"/>
                    </w:rPr>
                    <w:t>1</w:t>
                  </w:r>
                  <w:r w:rsidRPr="00A94710">
                    <w:rPr>
                      <w:szCs w:val="21"/>
                    </w:rPr>
                    <w:t>/cm</w:t>
                  </w:r>
                </w:p>
              </w:tc>
              <w:tc>
                <w:tcPr>
                  <w:tcW w:w="1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D0009" w:rsidRPr="00A94710" w:rsidRDefault="00DD0009" w:rsidP="00C81C2F">
                  <w:pPr>
                    <w:spacing w:line="360" w:lineRule="auto"/>
                    <w:jc w:val="center"/>
                    <w:rPr>
                      <w:szCs w:val="21"/>
                    </w:rPr>
                  </w:pPr>
                  <w:r w:rsidRPr="00A94710">
                    <w:rPr>
                      <w:szCs w:val="21"/>
                    </w:rPr>
                    <w:t>阻力</w:t>
                  </w:r>
                  <w:r w:rsidRPr="00A94710">
                    <w:rPr>
                      <w:szCs w:val="21"/>
                    </w:rPr>
                    <w:t>F</w:t>
                  </w:r>
                  <w:r w:rsidRPr="00A94710">
                    <w:rPr>
                      <w:szCs w:val="21"/>
                      <w:vertAlign w:val="subscript"/>
                    </w:rPr>
                    <w:t>2</w:t>
                  </w:r>
                  <w:r w:rsidRPr="00A94710">
                    <w:rPr>
                      <w:szCs w:val="21"/>
                    </w:rPr>
                    <w:t>/N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D0009" w:rsidRPr="00A94710" w:rsidRDefault="00DD0009" w:rsidP="00C81C2F">
                  <w:pPr>
                    <w:spacing w:line="360" w:lineRule="auto"/>
                    <w:jc w:val="center"/>
                    <w:rPr>
                      <w:szCs w:val="21"/>
                    </w:rPr>
                  </w:pPr>
                  <w:r w:rsidRPr="00A94710">
                    <w:rPr>
                      <w:szCs w:val="21"/>
                    </w:rPr>
                    <w:t>阻力臂</w:t>
                  </w:r>
                  <w:r w:rsidRPr="00A94710">
                    <w:rPr>
                      <w:szCs w:val="21"/>
                    </w:rPr>
                    <w:t>L</w:t>
                  </w:r>
                  <w:r w:rsidRPr="00A94710">
                    <w:rPr>
                      <w:szCs w:val="21"/>
                      <w:vertAlign w:val="subscript"/>
                    </w:rPr>
                    <w:t>2</w:t>
                  </w:r>
                  <w:r w:rsidRPr="00A94710">
                    <w:rPr>
                      <w:szCs w:val="21"/>
                    </w:rPr>
                    <w:t>/cm</w:t>
                  </w:r>
                </w:p>
              </w:tc>
            </w:tr>
            <w:tr w:rsidR="00DD0009" w:rsidTr="00C81C2F">
              <w:tc>
                <w:tcPr>
                  <w:tcW w:w="7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0009" w:rsidRPr="00A94710" w:rsidRDefault="00DD0009" w:rsidP="00C81C2F">
                  <w:pPr>
                    <w:spacing w:line="360" w:lineRule="auto"/>
                    <w:jc w:val="center"/>
                    <w:rPr>
                      <w:szCs w:val="21"/>
                    </w:rPr>
                  </w:pPr>
                  <w:r w:rsidRPr="00A94710">
                    <w:rPr>
                      <w:szCs w:val="21"/>
                    </w:rPr>
                    <w:t>1</w:t>
                  </w:r>
                </w:p>
              </w:tc>
              <w:tc>
                <w:tcPr>
                  <w:tcW w:w="1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D0009" w:rsidRPr="00A94710" w:rsidRDefault="00DD0009" w:rsidP="00C81C2F">
                  <w:pPr>
                    <w:spacing w:line="360" w:lineRule="auto"/>
                    <w:jc w:val="center"/>
                    <w:rPr>
                      <w:szCs w:val="21"/>
                    </w:rPr>
                  </w:pPr>
                  <w:r w:rsidRPr="00A94710">
                    <w:rPr>
                      <w:szCs w:val="21"/>
                    </w:rPr>
                    <w:t>1.0</w:t>
                  </w:r>
                </w:p>
              </w:tc>
              <w:tc>
                <w:tcPr>
                  <w:tcW w:w="10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D0009" w:rsidRPr="00A94710" w:rsidRDefault="00DD0009" w:rsidP="00C81C2F">
                  <w:pPr>
                    <w:spacing w:line="360" w:lineRule="auto"/>
                    <w:jc w:val="center"/>
                    <w:rPr>
                      <w:szCs w:val="21"/>
                    </w:rPr>
                  </w:pPr>
                  <w:r w:rsidRPr="00A94710">
                    <w:rPr>
                      <w:szCs w:val="21"/>
                    </w:rPr>
                    <w:t>10</w:t>
                  </w:r>
                </w:p>
              </w:tc>
              <w:tc>
                <w:tcPr>
                  <w:tcW w:w="1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D0009" w:rsidRPr="00A94710" w:rsidRDefault="00DD0009" w:rsidP="00C81C2F">
                  <w:pPr>
                    <w:spacing w:line="360" w:lineRule="auto"/>
                    <w:jc w:val="center"/>
                    <w:rPr>
                      <w:szCs w:val="21"/>
                    </w:rPr>
                  </w:pPr>
                  <w:r w:rsidRPr="00A94710">
                    <w:rPr>
                      <w:szCs w:val="21"/>
                    </w:rPr>
                    <w:t>2.0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D0009" w:rsidRPr="00A94710" w:rsidRDefault="00DD0009" w:rsidP="00C81C2F">
                  <w:pPr>
                    <w:spacing w:line="360" w:lineRule="auto"/>
                    <w:jc w:val="center"/>
                    <w:rPr>
                      <w:szCs w:val="21"/>
                    </w:rPr>
                  </w:pPr>
                  <w:r w:rsidRPr="00A94710">
                    <w:rPr>
                      <w:szCs w:val="21"/>
                    </w:rPr>
                    <w:t>5</w:t>
                  </w:r>
                </w:p>
              </w:tc>
            </w:tr>
            <w:tr w:rsidR="00DD0009" w:rsidTr="00C81C2F">
              <w:tc>
                <w:tcPr>
                  <w:tcW w:w="7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0009" w:rsidRPr="00A94710" w:rsidRDefault="00DD0009" w:rsidP="00C81C2F">
                  <w:pPr>
                    <w:spacing w:line="360" w:lineRule="auto"/>
                    <w:jc w:val="center"/>
                    <w:rPr>
                      <w:szCs w:val="21"/>
                    </w:rPr>
                  </w:pPr>
                  <w:r w:rsidRPr="00A94710">
                    <w:rPr>
                      <w:szCs w:val="21"/>
                    </w:rPr>
                    <w:t>2</w:t>
                  </w:r>
                </w:p>
              </w:tc>
              <w:tc>
                <w:tcPr>
                  <w:tcW w:w="1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D0009" w:rsidRPr="00A94710" w:rsidRDefault="00DD0009" w:rsidP="00C81C2F">
                  <w:pPr>
                    <w:spacing w:line="360" w:lineRule="auto"/>
                    <w:jc w:val="center"/>
                    <w:rPr>
                      <w:szCs w:val="21"/>
                    </w:rPr>
                  </w:pPr>
                  <w:r w:rsidRPr="00A94710">
                    <w:rPr>
                      <w:szCs w:val="21"/>
                    </w:rPr>
                    <w:t>1.5</w:t>
                  </w:r>
                </w:p>
              </w:tc>
              <w:tc>
                <w:tcPr>
                  <w:tcW w:w="10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D0009" w:rsidRPr="00A94710" w:rsidRDefault="00DD0009" w:rsidP="00C81C2F">
                  <w:pPr>
                    <w:spacing w:line="360" w:lineRule="auto"/>
                    <w:jc w:val="center"/>
                    <w:rPr>
                      <w:szCs w:val="21"/>
                    </w:rPr>
                  </w:pPr>
                  <w:r w:rsidRPr="00A94710">
                    <w:rPr>
                      <w:szCs w:val="21"/>
                    </w:rPr>
                    <w:t>5</w:t>
                  </w:r>
                </w:p>
              </w:tc>
              <w:tc>
                <w:tcPr>
                  <w:tcW w:w="1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D0009" w:rsidRPr="00A94710" w:rsidRDefault="00DD0009" w:rsidP="00C81C2F">
                  <w:pPr>
                    <w:spacing w:line="360" w:lineRule="auto"/>
                    <w:jc w:val="center"/>
                    <w:rPr>
                      <w:szCs w:val="21"/>
                    </w:rPr>
                  </w:pPr>
                  <w:r w:rsidRPr="00A94710">
                    <w:rPr>
                      <w:szCs w:val="21"/>
                    </w:rPr>
                    <w:t>0.5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D0009" w:rsidRPr="00A94710" w:rsidRDefault="00DD0009" w:rsidP="00C81C2F">
                  <w:pPr>
                    <w:spacing w:line="360" w:lineRule="auto"/>
                    <w:jc w:val="center"/>
                    <w:rPr>
                      <w:szCs w:val="21"/>
                    </w:rPr>
                  </w:pPr>
                  <w:r w:rsidRPr="00A94710">
                    <w:rPr>
                      <w:szCs w:val="21"/>
                    </w:rPr>
                    <w:t>15</w:t>
                  </w:r>
                </w:p>
              </w:tc>
            </w:tr>
            <w:tr w:rsidR="00DD0009" w:rsidTr="00C81C2F">
              <w:tc>
                <w:tcPr>
                  <w:tcW w:w="7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0009" w:rsidRPr="00A94710" w:rsidRDefault="00DD0009" w:rsidP="00C81C2F">
                  <w:pPr>
                    <w:spacing w:line="360" w:lineRule="auto"/>
                    <w:jc w:val="center"/>
                    <w:rPr>
                      <w:szCs w:val="21"/>
                    </w:rPr>
                  </w:pPr>
                  <w:r w:rsidRPr="00A94710">
                    <w:rPr>
                      <w:szCs w:val="21"/>
                    </w:rPr>
                    <w:t>3</w:t>
                  </w:r>
                </w:p>
              </w:tc>
              <w:tc>
                <w:tcPr>
                  <w:tcW w:w="1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D0009" w:rsidRPr="00A94710" w:rsidRDefault="00DD0009" w:rsidP="00C81C2F">
                  <w:pPr>
                    <w:spacing w:line="360" w:lineRule="auto"/>
                    <w:jc w:val="center"/>
                    <w:rPr>
                      <w:szCs w:val="21"/>
                    </w:rPr>
                  </w:pPr>
                  <w:r w:rsidRPr="00A94710">
                    <w:rPr>
                      <w:szCs w:val="21"/>
                    </w:rPr>
                    <w:t>2.0</w:t>
                  </w:r>
                </w:p>
              </w:tc>
              <w:tc>
                <w:tcPr>
                  <w:tcW w:w="10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D0009" w:rsidRPr="00A94710" w:rsidRDefault="00DD0009" w:rsidP="00C81C2F">
                  <w:pPr>
                    <w:spacing w:line="360" w:lineRule="auto"/>
                    <w:jc w:val="center"/>
                    <w:rPr>
                      <w:szCs w:val="21"/>
                    </w:rPr>
                  </w:pPr>
                  <w:r w:rsidRPr="00A94710">
                    <w:rPr>
                      <w:szCs w:val="21"/>
                    </w:rPr>
                    <w:t>15</w:t>
                  </w:r>
                </w:p>
              </w:tc>
              <w:tc>
                <w:tcPr>
                  <w:tcW w:w="1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D0009" w:rsidRPr="00A94710" w:rsidRDefault="00DD0009" w:rsidP="00C81C2F">
                  <w:pPr>
                    <w:spacing w:line="360" w:lineRule="auto"/>
                    <w:jc w:val="center"/>
                    <w:rPr>
                      <w:szCs w:val="21"/>
                    </w:rPr>
                  </w:pPr>
                  <w:r w:rsidRPr="00A94710">
                    <w:rPr>
                      <w:szCs w:val="21"/>
                    </w:rPr>
                    <w:t>1.5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D0009" w:rsidRPr="00A94710" w:rsidRDefault="00DD0009" w:rsidP="00C81C2F">
                  <w:pPr>
                    <w:spacing w:line="360" w:lineRule="auto"/>
                    <w:jc w:val="center"/>
                    <w:rPr>
                      <w:szCs w:val="21"/>
                    </w:rPr>
                  </w:pPr>
                  <w:r w:rsidRPr="00A94710">
                    <w:rPr>
                      <w:szCs w:val="21"/>
                    </w:rPr>
                    <w:t>20</w:t>
                  </w:r>
                </w:p>
              </w:tc>
            </w:tr>
          </w:tbl>
          <w:p w:rsidR="00DD0009" w:rsidRPr="00A94710" w:rsidRDefault="00DD0009" w:rsidP="00C81C2F">
            <w:pPr>
              <w:spacing w:line="360" w:lineRule="auto"/>
              <w:rPr>
                <w:szCs w:val="21"/>
              </w:rPr>
            </w:pPr>
            <w:r>
              <w:rPr>
                <w:noProof/>
                <w:szCs w:val="21"/>
              </w:rPr>
              <w:drawing>
                <wp:inline distT="0" distB="0" distL="0" distR="0">
                  <wp:extent cx="1047750" cy="819150"/>
                  <wp:effectExtent l="0" t="0" r="0" b="0"/>
                  <wp:docPr id="2" name="图片 2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3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D0009" w:rsidTr="00C81C2F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009" w:rsidRPr="00A94710" w:rsidRDefault="00DD0009" w:rsidP="00C81C2F">
            <w:pPr>
              <w:spacing w:line="360" w:lineRule="auto"/>
              <w:jc w:val="center"/>
              <w:rPr>
                <w:szCs w:val="21"/>
              </w:rPr>
            </w:pPr>
            <w:r w:rsidRPr="00A94710">
              <w:rPr>
                <w:szCs w:val="21"/>
              </w:rPr>
              <w:t>结论</w:t>
            </w:r>
          </w:p>
          <w:p w:rsidR="00DD0009" w:rsidRPr="00A94710" w:rsidRDefault="00DD0009" w:rsidP="00C81C2F">
            <w:pPr>
              <w:spacing w:line="360" w:lineRule="auto"/>
              <w:jc w:val="center"/>
              <w:rPr>
                <w:szCs w:val="21"/>
              </w:rPr>
            </w:pPr>
            <w:r w:rsidRPr="00A94710">
              <w:rPr>
                <w:szCs w:val="21"/>
              </w:rPr>
              <w:t>作图</w:t>
            </w:r>
          </w:p>
        </w:tc>
        <w:tc>
          <w:tcPr>
            <w:tcW w:w="7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0009" w:rsidRPr="00A94710" w:rsidRDefault="00DD0009" w:rsidP="00C81C2F">
            <w:pPr>
              <w:numPr>
                <w:ilvl w:val="0"/>
                <w:numId w:val="1"/>
              </w:numPr>
              <w:spacing w:line="360" w:lineRule="auto"/>
              <w:ind w:left="0" w:firstLine="0"/>
              <w:rPr>
                <w:szCs w:val="21"/>
              </w:rPr>
            </w:pPr>
            <w:r w:rsidRPr="00A94710">
              <w:rPr>
                <w:szCs w:val="21"/>
              </w:rPr>
              <w:t>杠杆的平衡条件是</w:t>
            </w:r>
            <w:r w:rsidRPr="00A94710">
              <w:rPr>
                <w:szCs w:val="21"/>
                <w:u w:val="single"/>
              </w:rPr>
              <w:t xml:space="preserve">                        </w:t>
            </w:r>
            <w:r w:rsidRPr="00A94710">
              <w:rPr>
                <w:szCs w:val="21"/>
              </w:rPr>
              <w:t>。</w:t>
            </w:r>
          </w:p>
          <w:p w:rsidR="00DD0009" w:rsidRPr="00A94710" w:rsidRDefault="00DD0009" w:rsidP="00C81C2F">
            <w:pPr>
              <w:spacing w:line="360" w:lineRule="auto"/>
              <w:rPr>
                <w:szCs w:val="21"/>
              </w:rPr>
            </w:pPr>
            <w:r w:rsidRPr="00A94710">
              <w:rPr>
                <w:rFonts w:ascii="宋体" w:hAnsi="宋体" w:cs="宋体" w:hint="eastAsia"/>
                <w:szCs w:val="21"/>
              </w:rPr>
              <w:t>②</w:t>
            </w:r>
            <w:r w:rsidRPr="00A94710">
              <w:rPr>
                <w:szCs w:val="21"/>
              </w:rPr>
              <w:t>实验进行</w:t>
            </w:r>
            <w:r w:rsidRPr="00A94710">
              <w:rPr>
                <w:szCs w:val="21"/>
              </w:rPr>
              <w:t>3</w:t>
            </w:r>
            <w:r w:rsidRPr="00A94710">
              <w:rPr>
                <w:szCs w:val="21"/>
              </w:rPr>
              <w:t>次的目的是</w:t>
            </w:r>
            <w:r w:rsidRPr="00A94710">
              <w:rPr>
                <w:szCs w:val="21"/>
                <w:u w:val="single"/>
              </w:rPr>
              <w:t xml:space="preserve">　</w:t>
            </w:r>
            <w:r w:rsidRPr="00A94710">
              <w:rPr>
                <w:szCs w:val="21"/>
                <w:u w:val="single"/>
              </w:rPr>
              <w:t xml:space="preserve">   </w:t>
            </w:r>
            <w:r w:rsidRPr="00A94710">
              <w:rPr>
                <w:szCs w:val="21"/>
              </w:rPr>
              <w:t>（只有</w:t>
            </w:r>
            <w:proofErr w:type="gramStart"/>
            <w:r w:rsidRPr="00A94710">
              <w:rPr>
                <w:szCs w:val="21"/>
              </w:rPr>
              <w:t>个</w:t>
            </w:r>
            <w:proofErr w:type="gramEnd"/>
            <w:r w:rsidRPr="00A94710">
              <w:rPr>
                <w:szCs w:val="21"/>
              </w:rPr>
              <w:t>选项正确，填写对应字母）。</w:t>
            </w:r>
          </w:p>
          <w:p w:rsidR="00DD0009" w:rsidRPr="00A94710" w:rsidRDefault="00DD0009" w:rsidP="00C81C2F">
            <w:pPr>
              <w:spacing w:line="360" w:lineRule="auto"/>
              <w:rPr>
                <w:szCs w:val="21"/>
              </w:rPr>
            </w:pPr>
            <w:r w:rsidRPr="00A94710">
              <w:rPr>
                <w:szCs w:val="21"/>
              </w:rPr>
              <w:t>a</w:t>
            </w:r>
            <w:r w:rsidRPr="00A94710">
              <w:rPr>
                <w:szCs w:val="21"/>
              </w:rPr>
              <w:t>．取平均值减小误差</w:t>
            </w:r>
          </w:p>
          <w:p w:rsidR="00DD0009" w:rsidRPr="00A94710" w:rsidRDefault="00DD0009" w:rsidP="00C81C2F">
            <w:pPr>
              <w:spacing w:line="360" w:lineRule="auto"/>
              <w:rPr>
                <w:szCs w:val="21"/>
              </w:rPr>
            </w:pPr>
            <w:r w:rsidRPr="00A94710">
              <w:rPr>
                <w:szCs w:val="21"/>
              </w:rPr>
              <w:t>b</w:t>
            </w:r>
            <w:r w:rsidRPr="00A94710">
              <w:rPr>
                <w:szCs w:val="21"/>
              </w:rPr>
              <w:t>．使每组数据更准确</w:t>
            </w:r>
          </w:p>
          <w:p w:rsidR="00DD0009" w:rsidRPr="00A94710" w:rsidRDefault="00DD0009" w:rsidP="00C81C2F">
            <w:pPr>
              <w:spacing w:line="360" w:lineRule="auto"/>
              <w:rPr>
                <w:szCs w:val="21"/>
              </w:rPr>
            </w:pPr>
            <w:r w:rsidRPr="00A94710">
              <w:rPr>
                <w:szCs w:val="21"/>
              </w:rPr>
              <w:t>c</w:t>
            </w:r>
            <w:r w:rsidRPr="00A94710">
              <w:rPr>
                <w:szCs w:val="21"/>
              </w:rPr>
              <w:t>．归纳出物理规律</w:t>
            </w:r>
          </w:p>
          <w:p w:rsidR="00DD0009" w:rsidRPr="00A94710" w:rsidRDefault="00DD0009" w:rsidP="00C81C2F">
            <w:pPr>
              <w:spacing w:line="360" w:lineRule="auto"/>
              <w:rPr>
                <w:szCs w:val="21"/>
              </w:rPr>
            </w:pPr>
            <w:r w:rsidRPr="00A94710">
              <w:rPr>
                <w:rFonts w:ascii="宋体" w:hAnsi="宋体" w:cs="宋体" w:hint="eastAsia"/>
                <w:szCs w:val="21"/>
              </w:rPr>
              <w:t>③</w:t>
            </w:r>
            <w:r w:rsidRPr="00A94710">
              <w:rPr>
                <w:szCs w:val="21"/>
              </w:rPr>
              <w:t>如图乙，若用弹簧测力计的拉力作动力，进行实验，请画出其动力臂。</w:t>
            </w:r>
          </w:p>
          <w:p w:rsidR="00DD0009" w:rsidRPr="00A94710" w:rsidRDefault="00DD0009" w:rsidP="00C81C2F">
            <w:pPr>
              <w:spacing w:line="360" w:lineRule="auto"/>
              <w:rPr>
                <w:szCs w:val="21"/>
              </w:rPr>
            </w:pPr>
            <w:r>
              <w:rPr>
                <w:noProof/>
                <w:szCs w:val="21"/>
              </w:rPr>
              <w:drawing>
                <wp:inline distT="0" distB="0" distL="0" distR="0">
                  <wp:extent cx="1057275" cy="1152525"/>
                  <wp:effectExtent l="0" t="0" r="9525" b="9525"/>
                  <wp:docPr id="1" name="图片 1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1152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D0009" w:rsidRPr="00A94710" w:rsidRDefault="00DD0009" w:rsidP="00DD0009">
      <w:pPr>
        <w:spacing w:line="360" w:lineRule="auto"/>
        <w:rPr>
          <w:szCs w:val="21"/>
        </w:rPr>
      </w:pPr>
    </w:p>
    <w:p w:rsidR="00E52EE4" w:rsidRDefault="00E52EE4"/>
    <w:sectPr w:rsidR="00E52EE4" w:rsidSect="00A94710">
      <w:headerReference w:type="default" r:id="rId24"/>
      <w:footerReference w:type="default" r:id="rId25"/>
      <w:pgSz w:w="11906" w:h="16838"/>
      <w:pgMar w:top="1417" w:right="1077" w:bottom="1417" w:left="1077" w:header="850" w:footer="992" w:gutter="0"/>
      <w:cols w:space="425"/>
      <w:docGrid w:type="lines" w:linePitch="318" w:charSpace="4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755D" w:rsidRDefault="0030755D" w:rsidP="00DD0009">
      <w:r>
        <w:separator/>
      </w:r>
    </w:p>
  </w:endnote>
  <w:endnote w:type="continuationSeparator" w:id="0">
    <w:p w:rsidR="0030755D" w:rsidRDefault="0030755D" w:rsidP="00DD0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0178" w:rsidRPr="00A94710" w:rsidRDefault="0030755D" w:rsidP="00A94710">
    <w:pPr>
      <w:ind w:firstLineChars="1150" w:firstLine="2415"/>
      <w:textAlignment w:val="center"/>
      <w:rPr>
        <w:color w:val="000000"/>
        <w:szCs w:val="21"/>
        <w:shd w:val="clear" w:color="000000" w:fill="FFFFFF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755D" w:rsidRDefault="0030755D" w:rsidP="00DD0009">
      <w:r>
        <w:separator/>
      </w:r>
    </w:p>
  </w:footnote>
  <w:footnote w:type="continuationSeparator" w:id="0">
    <w:p w:rsidR="0030755D" w:rsidRDefault="0030755D" w:rsidP="00DD00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0178" w:rsidRDefault="00DD0009">
    <w:pPr>
      <w:pStyle w:val="a3"/>
    </w:pPr>
    <w:r w:rsidRPr="00DD0009">
      <w:rPr>
        <w:rFonts w:hint="eastAsia"/>
      </w:rPr>
      <w:t>2020</w:t>
    </w:r>
    <w:r w:rsidRPr="00DD0009">
      <w:rPr>
        <w:rFonts w:hint="eastAsia"/>
      </w:rPr>
      <w:t>年中考物理必考</w:t>
    </w:r>
    <w:r w:rsidRPr="00DD0009">
      <w:rPr>
        <w:rFonts w:hint="eastAsia"/>
      </w:rPr>
      <w:t>25</w:t>
    </w:r>
    <w:r w:rsidRPr="00DD0009">
      <w:rPr>
        <w:rFonts w:hint="eastAsia"/>
      </w:rPr>
      <w:t>个实验考学练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C83D33"/>
    <w:multiLevelType w:val="multilevel"/>
    <w:tmpl w:val="0AC83D33"/>
    <w:lvl w:ilvl="0">
      <w:start w:val="1"/>
      <w:numFmt w:val="decimalEnclosedCircle"/>
      <w:lvlText w:val="%1"/>
      <w:lvlJc w:val="left"/>
      <w:pPr>
        <w:ind w:left="360" w:hanging="360"/>
      </w:pPr>
      <w:rPr>
        <w:rFonts w:ascii="宋体" w:eastAsia="宋体" w:hAnsi="宋体" w:hint="eastAsia"/>
        <w:sz w:val="24"/>
        <w:szCs w:val="24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C02"/>
    <w:rsid w:val="0030755D"/>
    <w:rsid w:val="00631C02"/>
    <w:rsid w:val="00DD0009"/>
    <w:rsid w:val="00E52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00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D00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D0009"/>
    <w:rPr>
      <w:rFonts w:ascii="Times New Roman" w:eastAsia="宋体" w:hAnsi="Times New Roman" w:cs="Times New Roman"/>
      <w:sz w:val="18"/>
      <w:szCs w:val="18"/>
    </w:rPr>
  </w:style>
  <w:style w:type="paragraph" w:styleId="a4">
    <w:name w:val="Normal (Web)"/>
    <w:basedOn w:val="a"/>
    <w:rsid w:val="00DD0009"/>
    <w:pPr>
      <w:spacing w:beforeAutospacing="1" w:afterAutospacing="1"/>
      <w:jc w:val="left"/>
    </w:pPr>
    <w:rPr>
      <w:kern w:val="0"/>
      <w:sz w:val="24"/>
    </w:rPr>
  </w:style>
  <w:style w:type="paragraph" w:styleId="a5">
    <w:name w:val="Balloon Text"/>
    <w:basedOn w:val="a"/>
    <w:link w:val="Char0"/>
    <w:uiPriority w:val="99"/>
    <w:semiHidden/>
    <w:unhideWhenUsed/>
    <w:rsid w:val="00DD0009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DD0009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DD00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DD0009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00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D00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D0009"/>
    <w:rPr>
      <w:rFonts w:ascii="Times New Roman" w:eastAsia="宋体" w:hAnsi="Times New Roman" w:cs="Times New Roman"/>
      <w:sz w:val="18"/>
      <w:szCs w:val="18"/>
    </w:rPr>
  </w:style>
  <w:style w:type="paragraph" w:styleId="a4">
    <w:name w:val="Normal (Web)"/>
    <w:basedOn w:val="a"/>
    <w:rsid w:val="00DD0009"/>
    <w:pPr>
      <w:spacing w:beforeAutospacing="1" w:afterAutospacing="1"/>
      <w:jc w:val="left"/>
    </w:pPr>
    <w:rPr>
      <w:kern w:val="0"/>
      <w:sz w:val="24"/>
    </w:rPr>
  </w:style>
  <w:style w:type="paragraph" w:styleId="a5">
    <w:name w:val="Balloon Text"/>
    <w:basedOn w:val="a"/>
    <w:link w:val="Char0"/>
    <w:uiPriority w:val="99"/>
    <w:semiHidden/>
    <w:unhideWhenUsed/>
    <w:rsid w:val="00DD0009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DD0009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DD00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DD000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wmf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wmf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9.wmf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748</Words>
  <Characters>4266</Characters>
  <Application>Microsoft Office Word</Application>
  <DocSecurity>0</DocSecurity>
  <Lines>35</Lines>
  <Paragraphs>10</Paragraphs>
  <ScaleCrop>false</ScaleCrop>
  <Company>China</Company>
  <LinksUpToDate>false</LinksUpToDate>
  <CharactersWithSpaces>5004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2020-03-17T13:44:00Z</dcterms:created>
  <dcterms:modified xsi:type="dcterms:W3CDTF">2020-03-17T13:45:00Z</dcterms:modified>
</cp:coreProperties>
</file>